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A640" w14:textId="77777777" w:rsidR="00F6153D" w:rsidRPr="001E4C66" w:rsidRDefault="00F6153D" w:rsidP="00F6153D">
      <w:pPr>
        <w:pStyle w:val="BodyTextIndent"/>
        <w:widowControl w:val="0"/>
        <w:ind w:firstLine="0"/>
        <w:jc w:val="right"/>
        <w:rPr>
          <w:rFonts w:ascii="GHEA Grapalat" w:hAnsi="GHEA Grapalat"/>
        </w:rPr>
      </w:pPr>
      <w:r w:rsidRPr="001E4C66">
        <w:rPr>
          <w:rFonts w:ascii="GHEA Grapalat" w:hAnsi="GHEA Grapalat"/>
        </w:rPr>
        <w:t>Неофициальный перевод*</w:t>
      </w:r>
    </w:p>
    <w:p w14:paraId="19C59BF3" w14:textId="77777777"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4CFC83AE" w14:textId="77777777"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0E549237" w14:textId="77777777" w:rsidR="00E81755" w:rsidRPr="0003713F" w:rsidRDefault="00E81755" w:rsidP="002C4181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</w:p>
    <w:p w14:paraId="5D79FFF3" w14:textId="77777777" w:rsidR="00E81755" w:rsidRPr="0003713F" w:rsidRDefault="00E81755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2C5D016B" w14:textId="74088358" w:rsidR="00E81755" w:rsidRPr="0003713F" w:rsidRDefault="00461ED3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647F9A" w:rsidRPr="00647F9A">
        <w:rPr>
          <w:rFonts w:ascii="GHEA Grapalat" w:hAnsi="GHEA Grapalat"/>
          <w:b w:val="0"/>
          <w:sz w:val="24"/>
          <w:szCs w:val="24"/>
        </w:rPr>
        <w:t>2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2C4181">
        <w:rPr>
          <w:rFonts w:ascii="GHEA Grapalat" w:hAnsi="GHEA Grapalat"/>
          <w:b w:val="0"/>
          <w:sz w:val="24"/>
          <w:szCs w:val="24"/>
        </w:rPr>
        <w:t xml:space="preserve">1 </w:t>
      </w:r>
      <w:r w:rsidR="00647F9A">
        <w:rPr>
          <w:rFonts w:ascii="GHEA Grapalat" w:hAnsi="GHEA Grapalat"/>
          <w:b w:val="0"/>
          <w:sz w:val="24"/>
          <w:szCs w:val="24"/>
          <w:lang w:val="hy-AM"/>
        </w:rPr>
        <w:t>апреля</w:t>
      </w:r>
      <w:r w:rsidR="00647BE5">
        <w:rPr>
          <w:rFonts w:ascii="GHEA Grapalat" w:hAnsi="GHEA Grapalat"/>
          <w:b w:val="0"/>
          <w:sz w:val="24"/>
          <w:szCs w:val="24"/>
        </w:rPr>
        <w:t xml:space="preserve"> </w:t>
      </w:r>
      <w:r w:rsidR="00F6153D" w:rsidRPr="00F6153D">
        <w:rPr>
          <w:rFonts w:ascii="GHEA Grapalat" w:hAnsi="GHEA Grapalat"/>
          <w:b w:val="0"/>
          <w:sz w:val="24"/>
          <w:szCs w:val="24"/>
        </w:rPr>
        <w:t>20</w:t>
      </w:r>
      <w:r w:rsidR="00647BE5">
        <w:rPr>
          <w:rFonts w:ascii="GHEA Grapalat" w:hAnsi="GHEA Grapalat"/>
          <w:b w:val="0"/>
          <w:sz w:val="24"/>
          <w:szCs w:val="24"/>
        </w:rPr>
        <w:t>2</w:t>
      </w:r>
      <w:r w:rsidR="002C4181">
        <w:rPr>
          <w:rFonts w:ascii="GHEA Grapalat" w:hAnsi="GHEA Grapalat"/>
          <w:b w:val="0"/>
          <w:sz w:val="24"/>
          <w:szCs w:val="24"/>
        </w:rPr>
        <w:t>1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 г</w:t>
      </w:r>
      <w:r w:rsidR="00647BE5">
        <w:rPr>
          <w:rFonts w:ascii="GHEA Grapalat" w:hAnsi="GHEA Grapalat"/>
          <w:b w:val="0"/>
          <w:sz w:val="24"/>
          <w:szCs w:val="24"/>
        </w:rPr>
        <w:t>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070C2E2E" w14:textId="77777777" w:rsidR="00E81755" w:rsidRPr="0003713F" w:rsidRDefault="00E81755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7954590C" w14:textId="4837D8F0" w:rsidR="00C02BB2" w:rsidRPr="0003713F" w:rsidRDefault="00C02BB2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647F9A" w:rsidRPr="00647F9A">
        <w:rPr>
          <w:rFonts w:ascii="GHEA Grapalat" w:hAnsi="GHEA Grapalat"/>
          <w:sz w:val="24"/>
          <w:szCs w:val="24"/>
          <w:lang w:val="af-ZA"/>
        </w:rPr>
        <w:t>ՀԱԱՀ-ԳՀԱՇՁԲ-21/46</w:t>
      </w:r>
    </w:p>
    <w:p w14:paraId="33E9265C" w14:textId="77777777" w:rsidR="00765F01" w:rsidRPr="0003713F" w:rsidRDefault="00765F01" w:rsidP="0078198A">
      <w:pPr>
        <w:widowControl w:val="0"/>
        <w:jc w:val="center"/>
        <w:rPr>
          <w:rFonts w:ascii="GHEA Grapalat" w:hAnsi="GHEA Grapalat"/>
          <w:szCs w:val="24"/>
        </w:rPr>
      </w:pPr>
    </w:p>
    <w:p w14:paraId="12715AC9" w14:textId="599CA703" w:rsidR="00B7405F" w:rsidRPr="0003713F" w:rsidRDefault="00C02BB2" w:rsidP="00044C91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/>
          <w:szCs w:val="24"/>
          <w:lang w:val="af-ZA"/>
        </w:rPr>
        <w:t>ՀԱԱՀ-ԳՀԱՇՁԲ-21/46</w:t>
      </w:r>
      <w:r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proofErr w:type="spellStart"/>
      <w:r w:rsidR="0078198A" w:rsidRPr="0078198A">
        <w:rPr>
          <w:rFonts w:ascii="GHEA Grapalat" w:hAnsi="GHEA Grapalat"/>
          <w:szCs w:val="24"/>
        </w:rPr>
        <w:t>օ</w:t>
      </w:r>
      <w:r w:rsidR="0078198A" w:rsidRPr="0078198A">
        <w:rPr>
          <w:rFonts w:ascii="GHEA Grapalat" w:hAnsi="GHEA Grapalat" w:hint="eastAsia"/>
          <w:szCs w:val="24"/>
        </w:rPr>
        <w:t>бщие</w:t>
      </w:r>
      <w:proofErr w:type="spellEnd"/>
      <w:r w:rsidR="0078198A" w:rsidRPr="0078198A">
        <w:rPr>
          <w:rFonts w:ascii="GHEA Grapalat" w:hAnsi="GHEA Grapalat"/>
          <w:szCs w:val="24"/>
        </w:rPr>
        <w:t xml:space="preserve"> </w:t>
      </w:r>
      <w:r w:rsidR="0078198A" w:rsidRPr="0078198A">
        <w:rPr>
          <w:rFonts w:ascii="GHEA Grapalat" w:hAnsi="GHEA Grapalat" w:hint="eastAsia"/>
          <w:szCs w:val="24"/>
        </w:rPr>
        <w:t>строительные</w:t>
      </w:r>
      <w:r w:rsidR="0078198A" w:rsidRPr="0078198A">
        <w:rPr>
          <w:rFonts w:ascii="GHEA Grapalat" w:hAnsi="GHEA Grapalat"/>
          <w:szCs w:val="24"/>
        </w:rPr>
        <w:t xml:space="preserve"> </w:t>
      </w:r>
      <w:r w:rsidR="0078198A" w:rsidRPr="0078198A">
        <w:rPr>
          <w:rFonts w:ascii="GHEA Grapalat" w:hAnsi="GHEA Grapalat" w:hint="eastAsia"/>
          <w:szCs w:val="24"/>
        </w:rPr>
        <w:t>работы</w:t>
      </w:r>
      <w:r w:rsidR="002C4181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78198A" w:rsidRPr="0078198A">
        <w:rPr>
          <w:rFonts w:ascii="GHEA Grapalat" w:hAnsi="GHEA Grapalat" w:hint="eastAsia"/>
          <w:szCs w:val="24"/>
        </w:rPr>
        <w:t>Фонд</w:t>
      </w:r>
      <w:r w:rsidR="0078198A" w:rsidRPr="0078198A">
        <w:rPr>
          <w:rFonts w:ascii="GHEA Grapalat" w:hAnsi="GHEA Grapalat"/>
          <w:szCs w:val="24"/>
        </w:rPr>
        <w:t xml:space="preserve"> “</w:t>
      </w:r>
      <w:r w:rsidR="0078198A" w:rsidRPr="0078198A">
        <w:rPr>
          <w:rFonts w:ascii="GHEA Grapalat" w:hAnsi="GHEA Grapalat" w:hint="eastAsia"/>
          <w:szCs w:val="24"/>
        </w:rPr>
        <w:t>Национальный</w:t>
      </w:r>
      <w:r w:rsidR="0078198A" w:rsidRPr="0078198A">
        <w:rPr>
          <w:rFonts w:ascii="GHEA Grapalat" w:hAnsi="GHEA Grapalat"/>
          <w:szCs w:val="24"/>
        </w:rPr>
        <w:t xml:space="preserve"> </w:t>
      </w:r>
      <w:r w:rsidR="0078198A" w:rsidRPr="0078198A">
        <w:rPr>
          <w:rFonts w:ascii="GHEA Grapalat" w:hAnsi="GHEA Grapalat" w:hint="eastAsia"/>
          <w:szCs w:val="24"/>
        </w:rPr>
        <w:t>аграрный</w:t>
      </w:r>
      <w:r w:rsidR="0078198A" w:rsidRPr="0078198A">
        <w:rPr>
          <w:rFonts w:ascii="GHEA Grapalat" w:hAnsi="GHEA Grapalat"/>
          <w:szCs w:val="24"/>
        </w:rPr>
        <w:t xml:space="preserve"> </w:t>
      </w:r>
      <w:r w:rsidR="0078198A" w:rsidRPr="0078198A">
        <w:rPr>
          <w:rFonts w:ascii="GHEA Grapalat" w:hAnsi="GHEA Grapalat" w:hint="eastAsia"/>
          <w:szCs w:val="24"/>
        </w:rPr>
        <w:t>университет</w:t>
      </w:r>
      <w:r w:rsidR="0078198A" w:rsidRPr="0078198A">
        <w:rPr>
          <w:rFonts w:ascii="GHEA Grapalat" w:hAnsi="GHEA Grapalat"/>
          <w:szCs w:val="24"/>
        </w:rPr>
        <w:t xml:space="preserve"> </w:t>
      </w:r>
      <w:r w:rsidR="0078198A" w:rsidRPr="0078198A">
        <w:rPr>
          <w:rFonts w:ascii="GHEA Grapalat" w:hAnsi="GHEA Grapalat" w:hint="eastAsia"/>
          <w:szCs w:val="24"/>
        </w:rPr>
        <w:t>Армении”</w:t>
      </w:r>
      <w:r w:rsidR="002C4181">
        <w:rPr>
          <w:rFonts w:ascii="GHEA Grapalat" w:hAnsi="GHEA Grapalat"/>
          <w:szCs w:val="24"/>
        </w:rPr>
        <w:t xml:space="preserve"> ниже представляет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21B48FD0" w14:textId="77777777" w:rsidR="00044C91" w:rsidRDefault="00044C91" w:rsidP="00F6153D">
      <w:pPr>
        <w:rPr>
          <w:rFonts w:ascii="GHEA Grapalat" w:hAnsi="GHEA Grapalat"/>
          <w:b/>
          <w:szCs w:val="24"/>
        </w:rPr>
      </w:pPr>
    </w:p>
    <w:p w14:paraId="26FDDA48" w14:textId="77C74CF4" w:rsidR="00F6153D" w:rsidRDefault="008D0FB1" w:rsidP="00647F9A">
      <w:pPr>
        <w:jc w:val="both"/>
        <w:rPr>
          <w:rFonts w:ascii="GHEA Grapalat" w:hAnsi="GHEA Grapalat"/>
          <w:szCs w:val="24"/>
        </w:rPr>
      </w:pPr>
      <w:r w:rsidRPr="00044C91">
        <w:rPr>
          <w:rFonts w:ascii="GHEA Grapalat" w:hAnsi="GHEA Grapalat"/>
          <w:b/>
          <w:szCs w:val="24"/>
        </w:rPr>
        <w:t>Причина возникновения изменения № 1</w:t>
      </w:r>
      <w:r w:rsidR="00F6153D" w:rsidRPr="00044C91">
        <w:rPr>
          <w:rFonts w:ascii="GHEA Grapalat" w:hAnsi="GHEA Grapalat"/>
          <w:b/>
          <w:szCs w:val="24"/>
        </w:rPr>
        <w:t>:</w:t>
      </w:r>
      <w:r w:rsidR="00B7405F" w:rsidRPr="00044C91">
        <w:rPr>
          <w:rFonts w:ascii="GHEA Grapalat" w:hAnsi="GHEA Grapalat"/>
          <w:b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Представленная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по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данному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приглашению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>
        <w:rPr>
          <w:rFonts w:ascii="GHEA Grapalat" w:hAnsi="GHEA Grapalat"/>
          <w:szCs w:val="24"/>
        </w:rPr>
        <w:t>смета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была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изменена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по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решению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ответственного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подразделения</w:t>
      </w:r>
      <w:r w:rsidR="00647F9A" w:rsidRPr="00647F9A">
        <w:rPr>
          <w:rFonts w:ascii="GHEA Grapalat" w:hAnsi="GHEA Grapalat"/>
          <w:szCs w:val="24"/>
        </w:rPr>
        <w:t>.</w:t>
      </w:r>
    </w:p>
    <w:p w14:paraId="73ABCD13" w14:textId="77777777" w:rsidR="00044C91" w:rsidRDefault="00044C91" w:rsidP="00F6153D">
      <w:pPr>
        <w:rPr>
          <w:rFonts w:ascii="GHEA Grapalat" w:hAnsi="GHEA Grapalat"/>
          <w:b/>
          <w:szCs w:val="24"/>
        </w:rPr>
      </w:pPr>
    </w:p>
    <w:p w14:paraId="20E758B3" w14:textId="10B9DE2F" w:rsidR="00F6153D" w:rsidRPr="00010FF5" w:rsidRDefault="008D0FB1" w:rsidP="00647F9A">
      <w:pPr>
        <w:jc w:val="both"/>
        <w:rPr>
          <w:rFonts w:ascii="GHEA Grapalat" w:hAnsi="GHEA Grapalat"/>
          <w:i/>
          <w:szCs w:val="24"/>
        </w:rPr>
      </w:pPr>
      <w:r w:rsidRPr="00044C91">
        <w:rPr>
          <w:rFonts w:ascii="GHEA Grapalat" w:hAnsi="GHEA Grapalat"/>
          <w:b/>
          <w:szCs w:val="24"/>
        </w:rPr>
        <w:t>Описание изменения</w:t>
      </w:r>
      <w:r w:rsidR="00F6153D" w:rsidRPr="00044C91">
        <w:rPr>
          <w:rFonts w:ascii="GHEA Grapalat" w:hAnsi="GHEA Grapalat"/>
          <w:b/>
          <w:szCs w:val="24"/>
        </w:rPr>
        <w:t>: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Смета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объема</w:t>
      </w:r>
      <w:r w:rsidR="00647F9A" w:rsidRPr="00647F9A">
        <w:rPr>
          <w:rFonts w:ascii="GHEA Grapalat" w:hAnsi="GHEA Grapalat"/>
          <w:szCs w:val="24"/>
        </w:rPr>
        <w:t xml:space="preserve">, </w:t>
      </w:r>
      <w:r w:rsidR="00647F9A" w:rsidRPr="00647F9A">
        <w:rPr>
          <w:rFonts w:ascii="GHEA Grapalat" w:hAnsi="GHEA Grapalat" w:hint="eastAsia"/>
          <w:szCs w:val="24"/>
        </w:rPr>
        <w:t>представленная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для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этого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приглашения</w:t>
      </w:r>
      <w:r w:rsidR="00647F9A" w:rsidRPr="00647F9A">
        <w:rPr>
          <w:rFonts w:ascii="GHEA Grapalat" w:hAnsi="GHEA Grapalat"/>
          <w:szCs w:val="24"/>
        </w:rPr>
        <w:t xml:space="preserve">, </w:t>
      </w:r>
      <w:r w:rsidR="00647F9A" w:rsidRPr="00647F9A">
        <w:rPr>
          <w:rFonts w:ascii="GHEA Grapalat" w:hAnsi="GHEA Grapalat" w:hint="eastAsia"/>
          <w:szCs w:val="24"/>
        </w:rPr>
        <w:t>была</w:t>
      </w:r>
      <w:r w:rsidR="00647F9A" w:rsidRPr="00647F9A">
        <w:rPr>
          <w:rFonts w:ascii="GHEA Grapalat" w:hAnsi="GHEA Grapalat"/>
          <w:szCs w:val="24"/>
        </w:rPr>
        <w:t xml:space="preserve"> </w:t>
      </w:r>
      <w:r w:rsidR="00647F9A" w:rsidRPr="00647F9A">
        <w:rPr>
          <w:rFonts w:ascii="GHEA Grapalat" w:hAnsi="GHEA Grapalat" w:hint="eastAsia"/>
          <w:szCs w:val="24"/>
        </w:rPr>
        <w:t>пересмотрена</w:t>
      </w:r>
      <w:r w:rsidR="00647F9A" w:rsidRPr="00647F9A">
        <w:rPr>
          <w:rFonts w:ascii="GHEA Grapalat" w:hAnsi="GHEA Grapalat"/>
          <w:szCs w:val="24"/>
        </w:rPr>
        <w:t xml:space="preserve"> (</w:t>
      </w:r>
      <w:r w:rsidR="00647F9A" w:rsidRPr="00647F9A">
        <w:rPr>
          <w:rFonts w:ascii="GHEA Grapalat" w:hAnsi="GHEA Grapalat" w:hint="eastAsia"/>
          <w:szCs w:val="24"/>
        </w:rPr>
        <w:t>Приложение</w:t>
      </w:r>
      <w:r w:rsidR="00647F9A" w:rsidRPr="00647F9A">
        <w:rPr>
          <w:rFonts w:ascii="GHEA Grapalat" w:hAnsi="GHEA Grapalat"/>
          <w:szCs w:val="24"/>
        </w:rPr>
        <w:t xml:space="preserve"> 1).</w:t>
      </w:r>
    </w:p>
    <w:p w14:paraId="66429C2C" w14:textId="77777777" w:rsidR="002C4181" w:rsidRPr="00647F9A" w:rsidRDefault="002C4181" w:rsidP="00F6153D">
      <w:pPr>
        <w:rPr>
          <w:rFonts w:ascii="GHEA Grapalat" w:hAnsi="GHEA Grapalat"/>
          <w:szCs w:val="24"/>
          <w:lang w:val="en-US"/>
        </w:rPr>
      </w:pPr>
    </w:p>
    <w:p w14:paraId="246E3953" w14:textId="77777777" w:rsidR="00F6153D" w:rsidRDefault="008D0FB1" w:rsidP="00F6153D">
      <w:pPr>
        <w:rPr>
          <w:rFonts w:ascii="GHEA Grapalat" w:hAnsi="GHEA Grapalat"/>
          <w:szCs w:val="24"/>
        </w:rPr>
      </w:pPr>
      <w:r w:rsidRPr="00044C91">
        <w:rPr>
          <w:rFonts w:ascii="GHEA Grapalat" w:hAnsi="GHEA Grapalat"/>
          <w:b/>
          <w:szCs w:val="24"/>
        </w:rPr>
        <w:t>Обоснование изменения</w:t>
      </w:r>
      <w:r w:rsidR="00F6153D" w:rsidRPr="00044C91">
        <w:rPr>
          <w:rFonts w:ascii="GHEA Grapalat" w:hAnsi="GHEA Grapalat"/>
          <w:b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Пункт</w:t>
      </w:r>
      <w:r w:rsidR="00F6153D" w:rsidRPr="00F6153D">
        <w:rPr>
          <w:rFonts w:ascii="GHEA Grapalat" w:hAnsi="GHEA Grapalat"/>
          <w:szCs w:val="24"/>
        </w:rPr>
        <w:t xml:space="preserve"> 2 </w:t>
      </w:r>
      <w:r w:rsidR="00F6153D" w:rsidRPr="00F6153D">
        <w:rPr>
          <w:rFonts w:ascii="GHEA Grapalat" w:hAnsi="GHEA Grapalat" w:hint="eastAsia"/>
          <w:szCs w:val="24"/>
        </w:rPr>
        <w:t>статьи</w:t>
      </w:r>
      <w:r w:rsidR="00F6153D" w:rsidRPr="00F6153D">
        <w:rPr>
          <w:rFonts w:ascii="GHEA Grapalat" w:hAnsi="GHEA Grapalat"/>
          <w:szCs w:val="24"/>
        </w:rPr>
        <w:t xml:space="preserve"> 26 </w:t>
      </w:r>
      <w:r w:rsidR="00F6153D" w:rsidRPr="00F6153D">
        <w:rPr>
          <w:rFonts w:ascii="GHEA Grapalat" w:hAnsi="GHEA Grapalat" w:hint="eastAsia"/>
          <w:szCs w:val="24"/>
        </w:rPr>
        <w:t>части</w:t>
      </w:r>
      <w:r w:rsidR="00F6153D" w:rsidRPr="00F6153D">
        <w:rPr>
          <w:rFonts w:ascii="GHEA Grapalat" w:hAnsi="GHEA Grapalat"/>
          <w:szCs w:val="24"/>
        </w:rPr>
        <w:t xml:space="preserve"> 1 </w:t>
      </w:r>
      <w:r w:rsidR="00F6153D" w:rsidRPr="00F6153D">
        <w:rPr>
          <w:rFonts w:ascii="GHEA Grapalat" w:hAnsi="GHEA Grapalat" w:hint="eastAsia"/>
          <w:szCs w:val="24"/>
        </w:rPr>
        <w:t>Закона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РА</w:t>
      </w:r>
      <w:r w:rsidR="00F6153D" w:rsidRPr="00F6153D">
        <w:rPr>
          <w:rFonts w:ascii="GHEA Grapalat" w:hAnsi="GHEA Grapalat"/>
          <w:szCs w:val="24"/>
        </w:rPr>
        <w:t xml:space="preserve"> «</w:t>
      </w:r>
      <w:r w:rsidR="00F6153D" w:rsidRPr="00F6153D">
        <w:rPr>
          <w:rFonts w:ascii="GHEA Grapalat" w:hAnsi="GHEA Grapalat" w:hint="eastAsia"/>
          <w:szCs w:val="24"/>
        </w:rPr>
        <w:t>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закупках»</w:t>
      </w:r>
      <w:r w:rsidR="00F6153D" w:rsidRPr="00F6153D">
        <w:rPr>
          <w:rFonts w:ascii="GHEA Grapalat" w:hAnsi="GHEA Grapalat"/>
          <w:szCs w:val="24"/>
        </w:rPr>
        <w:t>.</w:t>
      </w:r>
    </w:p>
    <w:p w14:paraId="3399E9DD" w14:textId="77777777" w:rsidR="00F6153D" w:rsidRDefault="00F6153D" w:rsidP="00F6153D">
      <w:pPr>
        <w:rPr>
          <w:rFonts w:ascii="GHEA Grapalat" w:hAnsi="GHEA Grapalat"/>
          <w:szCs w:val="24"/>
        </w:rPr>
      </w:pPr>
    </w:p>
    <w:p w14:paraId="32AD8C6B" w14:textId="77777777" w:rsidR="00F6153D" w:rsidRPr="001E4C66" w:rsidRDefault="00F6153D" w:rsidP="00F6153D">
      <w:pPr>
        <w:rPr>
          <w:rFonts w:ascii="GHEA Grapalat" w:hAnsi="GHEA Grapalat"/>
          <w:i/>
          <w:sz w:val="22"/>
          <w:szCs w:val="22"/>
        </w:rPr>
      </w:pPr>
      <w:r w:rsidRPr="001E4C66">
        <w:rPr>
          <w:rFonts w:ascii="GHEA Grapalat" w:hAnsi="GHEA Grapalat"/>
          <w:sz w:val="22"/>
          <w:szCs w:val="22"/>
        </w:rPr>
        <w:t>Для получения дополнительной информации, связанной с настоящим</w:t>
      </w:r>
      <w:r w:rsidRPr="001E4C66">
        <w:rPr>
          <w:rFonts w:ascii="Courier New" w:hAnsi="Courier New" w:cs="Courier New"/>
          <w:sz w:val="22"/>
          <w:szCs w:val="22"/>
          <w:lang w:val="en-US"/>
        </w:rPr>
        <w:t> </w:t>
      </w:r>
      <w:r w:rsidRPr="001E4C66">
        <w:rPr>
          <w:rFonts w:ascii="GHEA Grapalat" w:hAnsi="GHEA Grapalat"/>
          <w:sz w:val="22"/>
          <w:szCs w:val="22"/>
        </w:rPr>
        <w:t xml:space="preserve">объявлением, можете обратиться к секретарю Оценочной комиссии М. </w:t>
      </w:r>
      <w:proofErr w:type="spellStart"/>
      <w:r w:rsidRPr="001E4C66">
        <w:rPr>
          <w:rFonts w:ascii="GHEA Grapalat" w:hAnsi="GHEA Grapalat"/>
          <w:sz w:val="22"/>
          <w:szCs w:val="22"/>
        </w:rPr>
        <w:t>Казарян</w:t>
      </w:r>
      <w:proofErr w:type="spellEnd"/>
      <w:r w:rsidRPr="001E4C66">
        <w:rPr>
          <w:rFonts w:ascii="GHEA Grapalat" w:hAnsi="GHEA Grapalat"/>
          <w:sz w:val="22"/>
          <w:szCs w:val="22"/>
        </w:rPr>
        <w:t>.</w:t>
      </w:r>
    </w:p>
    <w:p w14:paraId="46F0A323" w14:textId="77777777" w:rsidR="00F6153D" w:rsidRPr="001E4C66" w:rsidRDefault="00F6153D" w:rsidP="00F6153D">
      <w:pPr>
        <w:pStyle w:val="BodyTextIndent"/>
        <w:rPr>
          <w:rFonts w:ascii="GHEA Grapalat" w:hAnsi="GHEA Grapalat"/>
          <w:i/>
          <w:sz w:val="22"/>
          <w:szCs w:val="22"/>
        </w:rPr>
      </w:pPr>
    </w:p>
    <w:p w14:paraId="37C66CA1" w14:textId="77777777" w:rsidR="00465608" w:rsidRPr="005E50E0" w:rsidRDefault="00465608" w:rsidP="00465608">
      <w:pPr>
        <w:pStyle w:val="BodyTextIndent"/>
        <w:ind w:firstLine="540"/>
        <w:rPr>
          <w:rFonts w:ascii="GHEA Grapalat" w:hAnsi="GHEA Grapalat"/>
          <w:b/>
          <w:i/>
          <w:sz w:val="18"/>
          <w:lang w:val="af-ZA"/>
        </w:rPr>
      </w:pPr>
      <w:r w:rsidRPr="005E50E0">
        <w:rPr>
          <w:rFonts w:ascii="GHEA Grapalat" w:hAnsi="GHEA Grapalat"/>
          <w:sz w:val="22"/>
          <w:szCs w:val="24"/>
        </w:rPr>
        <w:t xml:space="preserve">Телефон: </w:t>
      </w:r>
      <w:r w:rsidRPr="00317FA6">
        <w:rPr>
          <w:rFonts w:ascii="GHEA Grapalat" w:hAnsi="GHEA Grapalat"/>
          <w:b/>
          <w:sz w:val="22"/>
          <w:lang w:val="af-ZA"/>
        </w:rPr>
        <w:t>+374 91374530</w:t>
      </w:r>
    </w:p>
    <w:p w14:paraId="52424024" w14:textId="77777777" w:rsidR="00465608" w:rsidRPr="005E50E0" w:rsidRDefault="00465608" w:rsidP="00465608">
      <w:pPr>
        <w:pStyle w:val="BodyTextIndent"/>
        <w:ind w:firstLine="540"/>
        <w:rPr>
          <w:rFonts w:ascii="GHEA Grapalat" w:hAnsi="GHEA Grapalat"/>
          <w:b/>
          <w:i/>
          <w:sz w:val="22"/>
        </w:rPr>
      </w:pPr>
      <w:r w:rsidRPr="005E50E0">
        <w:rPr>
          <w:rFonts w:ascii="GHEA Grapalat" w:hAnsi="GHEA Grapalat"/>
          <w:sz w:val="22"/>
          <w:szCs w:val="24"/>
        </w:rPr>
        <w:t xml:space="preserve">Электронная почта: </w:t>
      </w:r>
      <w:hyperlink r:id="rId7" w:history="1">
        <w:r w:rsidRPr="005E50E0">
          <w:rPr>
            <w:rStyle w:val="Hyperlink"/>
            <w:rFonts w:ascii="GHEA Grapalat" w:hAnsi="GHEA Grapalat"/>
            <w:b/>
            <w:sz w:val="22"/>
          </w:rPr>
          <w:t>info@epromotion.am</w:t>
        </w:r>
      </w:hyperlink>
      <w:r w:rsidRPr="005E50E0">
        <w:rPr>
          <w:rStyle w:val="Hyperlink"/>
          <w:rFonts w:ascii="GHEA Grapalat" w:hAnsi="GHEA Grapalat"/>
          <w:b/>
          <w:sz w:val="22"/>
        </w:rPr>
        <w:t xml:space="preserve">  </w:t>
      </w:r>
      <w:r w:rsidRPr="005E50E0">
        <w:rPr>
          <w:rFonts w:ascii="GHEA Grapalat" w:hAnsi="GHEA Grapalat"/>
          <w:b/>
          <w:sz w:val="22"/>
        </w:rPr>
        <w:t xml:space="preserve"> </w:t>
      </w:r>
    </w:p>
    <w:p w14:paraId="482DDA89" w14:textId="52A3953F" w:rsidR="00F6153D" w:rsidRDefault="00465608" w:rsidP="00DE09EF">
      <w:pPr>
        <w:ind w:firstLine="540"/>
        <w:rPr>
          <w:rFonts w:ascii="GHEA Grapalat" w:hAnsi="GHEA Grapalat"/>
          <w:b/>
        </w:rPr>
      </w:pPr>
      <w:bookmarkStart w:id="0" w:name="_GoBack"/>
      <w:bookmarkEnd w:id="0"/>
      <w:r w:rsidRPr="005E50E0">
        <w:rPr>
          <w:rFonts w:ascii="GHEA Grapalat" w:hAnsi="GHEA Grapalat"/>
          <w:sz w:val="22"/>
          <w:szCs w:val="24"/>
        </w:rPr>
        <w:t xml:space="preserve">Заказчик: </w:t>
      </w:r>
      <w:r w:rsidRPr="005E50E0">
        <w:rPr>
          <w:rFonts w:ascii="GHEA Grapalat" w:hAnsi="GHEA Grapalat"/>
          <w:b/>
          <w:sz w:val="22"/>
        </w:rPr>
        <w:t>Фонд “Национальный аграрный университет Армении”</w:t>
      </w:r>
    </w:p>
    <w:p w14:paraId="2225A37F" w14:textId="77777777" w:rsidR="00F6153D" w:rsidRDefault="00F6153D" w:rsidP="00F6153D">
      <w:pPr>
        <w:ind w:firstLine="720"/>
        <w:rPr>
          <w:rFonts w:ascii="GHEA Grapalat" w:hAnsi="GHEA Grapalat"/>
          <w:b/>
        </w:rPr>
      </w:pPr>
    </w:p>
    <w:p w14:paraId="18FDFDEE" w14:textId="77777777" w:rsidR="00044C91" w:rsidRDefault="00044C91" w:rsidP="00F6153D">
      <w:pPr>
        <w:ind w:firstLine="720"/>
        <w:rPr>
          <w:rFonts w:ascii="GHEA Grapalat" w:hAnsi="GHEA Grapalat"/>
          <w:b/>
        </w:rPr>
      </w:pPr>
    </w:p>
    <w:p w14:paraId="63034F2D" w14:textId="77777777" w:rsidR="00044C91" w:rsidRDefault="00044C91" w:rsidP="00F6153D">
      <w:pPr>
        <w:ind w:firstLine="720"/>
        <w:rPr>
          <w:rFonts w:ascii="GHEA Grapalat" w:hAnsi="GHEA Grapalat"/>
          <w:b/>
        </w:rPr>
      </w:pPr>
    </w:p>
    <w:p w14:paraId="110168A3" w14:textId="77777777" w:rsidR="00044C91" w:rsidRDefault="00044C91" w:rsidP="00F6153D">
      <w:pPr>
        <w:ind w:firstLine="720"/>
        <w:rPr>
          <w:rFonts w:ascii="GHEA Grapalat" w:hAnsi="GHEA Grapalat"/>
          <w:b/>
        </w:rPr>
      </w:pPr>
    </w:p>
    <w:p w14:paraId="7E17EF48" w14:textId="77777777" w:rsidR="00044C91" w:rsidRDefault="00044C91" w:rsidP="00F6153D">
      <w:pPr>
        <w:ind w:firstLine="720"/>
        <w:rPr>
          <w:rFonts w:ascii="GHEA Grapalat" w:hAnsi="GHEA Grapalat"/>
          <w:b/>
        </w:rPr>
      </w:pPr>
    </w:p>
    <w:p w14:paraId="77439497" w14:textId="77777777" w:rsidR="00044C91" w:rsidRPr="00044C91" w:rsidRDefault="00044C91" w:rsidP="00F6153D">
      <w:pPr>
        <w:ind w:firstLine="720"/>
        <w:rPr>
          <w:rFonts w:ascii="GHEA Grapalat" w:hAnsi="GHEA Grapalat"/>
          <w:b/>
        </w:rPr>
      </w:pPr>
    </w:p>
    <w:p w14:paraId="76A8535F" w14:textId="0FD4B1ED" w:rsidR="00647F9A" w:rsidRDefault="00F6153D" w:rsidP="00F6153D">
      <w:pPr>
        <w:pStyle w:val="BodyText"/>
        <w:widowControl w:val="0"/>
        <w:ind w:firstLine="567"/>
        <w:jc w:val="both"/>
        <w:rPr>
          <w:rFonts w:ascii="GHEA Grapalat" w:hAnsi="GHEA Grapalat"/>
          <w:i/>
        </w:rPr>
      </w:pPr>
      <w:r w:rsidRPr="001E4C66">
        <w:rPr>
          <w:rFonts w:ascii="GHEA Grapalat" w:hAnsi="GHEA Grapalat"/>
          <w:i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14:paraId="6DBA7822" w14:textId="77777777" w:rsidR="00647F9A" w:rsidRDefault="00647F9A">
      <w:pPr>
        <w:rPr>
          <w:rFonts w:ascii="GHEA Grapalat" w:hAnsi="GHEA Grapalat"/>
          <w:i/>
          <w:sz w:val="20"/>
        </w:rPr>
      </w:pPr>
      <w:r>
        <w:rPr>
          <w:rFonts w:ascii="GHEA Grapalat" w:hAnsi="GHEA Grapalat"/>
          <w:i/>
        </w:rPr>
        <w:br w:type="page"/>
      </w:r>
    </w:p>
    <w:p w14:paraId="259FA28B" w14:textId="77777777" w:rsidR="00647F9A" w:rsidRPr="005E50E0" w:rsidRDefault="00647F9A" w:rsidP="00647F9A">
      <w:pPr>
        <w:widowControl w:val="0"/>
        <w:spacing w:line="360" w:lineRule="auto"/>
        <w:ind w:firstLine="567"/>
        <w:jc w:val="right"/>
        <w:rPr>
          <w:rFonts w:ascii="GHEA Grapalat" w:hAnsi="GHEA Grapalat" w:cs="Arial"/>
          <w:i/>
          <w:sz w:val="22"/>
        </w:rPr>
      </w:pPr>
      <w:r w:rsidRPr="005E50E0">
        <w:rPr>
          <w:rFonts w:ascii="GHEA Grapalat" w:hAnsi="GHEA Grapalat"/>
          <w:i/>
          <w:sz w:val="22"/>
        </w:rPr>
        <w:lastRenderedPageBreak/>
        <w:t>Приложение № 1</w:t>
      </w:r>
    </w:p>
    <w:p w14:paraId="3A9C64AE" w14:textId="77777777" w:rsidR="00647F9A" w:rsidRDefault="00647F9A" w:rsidP="00647F9A">
      <w:pPr>
        <w:widowControl w:val="0"/>
        <w:ind w:firstLine="567"/>
        <w:jc w:val="center"/>
        <w:rPr>
          <w:rFonts w:ascii="GHEA Grapalat" w:hAnsi="GHEA Grapalat" w:cs="Arial"/>
          <w:sz w:val="22"/>
        </w:rPr>
      </w:pPr>
    </w:p>
    <w:p w14:paraId="3811A8D0" w14:textId="3C30E3B5" w:rsidR="00647F9A" w:rsidRDefault="00647F9A" w:rsidP="00647F9A">
      <w:pPr>
        <w:widowControl w:val="0"/>
        <w:ind w:firstLine="567"/>
        <w:jc w:val="center"/>
        <w:rPr>
          <w:rFonts w:ascii="GHEA Grapalat" w:hAnsi="GHEA Grapalat" w:cs="Arial"/>
          <w:sz w:val="22"/>
        </w:rPr>
      </w:pPr>
      <w:proofErr w:type="gramStart"/>
      <w:r w:rsidRPr="00231625">
        <w:rPr>
          <w:rFonts w:ascii="GHEA Grapalat" w:hAnsi="GHEA Grapalat" w:cs="Arial"/>
          <w:sz w:val="22"/>
        </w:rPr>
        <w:t>Ремонт  зданий</w:t>
      </w:r>
      <w:proofErr w:type="gramEnd"/>
      <w:r w:rsidRPr="00231625">
        <w:rPr>
          <w:rFonts w:ascii="GHEA Grapalat" w:hAnsi="GHEA Grapalat" w:cs="Arial"/>
          <w:sz w:val="22"/>
        </w:rPr>
        <w:t xml:space="preserve">  для создания открытого биологического инкубатора-открытой лаборатории 1-го корпуса Национального аграрного университета Армении, расположенного по адресу: РА,  </w:t>
      </w:r>
      <w:proofErr w:type="spellStart"/>
      <w:r w:rsidRPr="00231625">
        <w:rPr>
          <w:rFonts w:ascii="GHEA Grapalat" w:hAnsi="GHEA Grapalat" w:cs="Arial"/>
          <w:sz w:val="22"/>
        </w:rPr>
        <w:t>г.Ереван</w:t>
      </w:r>
      <w:proofErr w:type="spellEnd"/>
      <w:r w:rsidRPr="00231625">
        <w:rPr>
          <w:rFonts w:ascii="GHEA Grapalat" w:hAnsi="GHEA Grapalat" w:cs="Arial"/>
          <w:sz w:val="22"/>
        </w:rPr>
        <w:t xml:space="preserve">, </w:t>
      </w:r>
      <w:proofErr w:type="spellStart"/>
      <w:r w:rsidRPr="00231625">
        <w:rPr>
          <w:rFonts w:ascii="GHEA Grapalat" w:hAnsi="GHEA Grapalat" w:cs="Arial"/>
          <w:sz w:val="22"/>
        </w:rPr>
        <w:t>ул.Теряна</w:t>
      </w:r>
      <w:proofErr w:type="spellEnd"/>
      <w:r w:rsidRPr="00231625">
        <w:rPr>
          <w:rFonts w:ascii="GHEA Grapalat" w:hAnsi="GHEA Grapalat" w:cs="Arial"/>
          <w:sz w:val="22"/>
        </w:rPr>
        <w:t xml:space="preserve"> 74</w:t>
      </w:r>
    </w:p>
    <w:p w14:paraId="1886089C" w14:textId="77777777" w:rsidR="00647F9A" w:rsidRPr="00231625" w:rsidRDefault="00647F9A" w:rsidP="00647F9A">
      <w:pPr>
        <w:jc w:val="center"/>
        <w:rPr>
          <w:rFonts w:ascii="GHEA Grapalat" w:hAnsi="GHEA Grapalat" w:cs="Calibri"/>
          <w:b/>
          <w:color w:val="000000"/>
          <w:sz w:val="20"/>
        </w:rPr>
      </w:pPr>
      <w:r w:rsidRPr="00231625">
        <w:rPr>
          <w:rFonts w:ascii="GHEA Grapalat" w:hAnsi="GHEA Grapalat" w:cs="Calibri"/>
          <w:b/>
          <w:color w:val="000000"/>
          <w:sz w:val="20"/>
          <w:lang w:val="hy-AM"/>
        </w:rPr>
        <w:t>Смета</w:t>
      </w:r>
    </w:p>
    <w:tbl>
      <w:tblPr>
        <w:tblW w:w="1075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4196"/>
        <w:gridCol w:w="1372"/>
        <w:gridCol w:w="1267"/>
        <w:gridCol w:w="1584"/>
        <w:gridCol w:w="1584"/>
      </w:tblGrid>
      <w:tr w:rsidR="00647F9A" w:rsidRPr="005A3637" w14:paraId="42E83D26" w14:textId="77777777" w:rsidTr="005562A3">
        <w:trPr>
          <w:trHeight w:val="242"/>
        </w:trPr>
        <w:tc>
          <w:tcPr>
            <w:tcW w:w="754" w:type="dxa"/>
            <w:shd w:val="clear" w:color="000000" w:fill="FFFFFF"/>
            <w:noWrap/>
            <w:vAlign w:val="center"/>
            <w:hideMark/>
          </w:tcPr>
          <w:p w14:paraId="6905025D" w14:textId="77777777" w:rsidR="00647F9A" w:rsidRPr="005A3637" w:rsidRDefault="00647F9A" w:rsidP="005562A3">
            <w:pPr>
              <w:jc w:val="center"/>
              <w:rPr>
                <w:rFonts w:ascii="GHEA Grapalat" w:hAnsi="GHEA Grapalat"/>
                <w:b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6"/>
                <w:lang w:val="hy-AM"/>
              </w:rPr>
              <w:t>N</w:t>
            </w:r>
            <w:r w:rsidRPr="005A3637">
              <w:rPr>
                <w:rFonts w:ascii="GHEA Grapalat" w:hAnsi="GHEA Grapalat"/>
                <w:b/>
                <w:bCs/>
                <w:sz w:val="16"/>
                <w:u w:val="single"/>
                <w:vertAlign w:val="superscript"/>
                <w:lang w:val="hy-AM"/>
              </w:rPr>
              <w:t>о</w:t>
            </w:r>
          </w:p>
        </w:tc>
        <w:tc>
          <w:tcPr>
            <w:tcW w:w="4196" w:type="dxa"/>
            <w:shd w:val="clear" w:color="000000" w:fill="FFFFFF"/>
            <w:vAlign w:val="center"/>
            <w:hideMark/>
          </w:tcPr>
          <w:p w14:paraId="0038A4B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6"/>
                <w:lang w:val="hy-AM"/>
              </w:rPr>
              <w:t>Название работ</w:t>
            </w:r>
          </w:p>
        </w:tc>
        <w:tc>
          <w:tcPr>
            <w:tcW w:w="1372" w:type="dxa"/>
            <w:shd w:val="clear" w:color="000000" w:fill="FFFFFF"/>
            <w:vAlign w:val="center"/>
            <w:hideMark/>
          </w:tcPr>
          <w:p w14:paraId="1814E9A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6"/>
                <w:lang w:val="hy-AM"/>
              </w:rPr>
              <w:t>Ед. измерен.</w:t>
            </w:r>
          </w:p>
        </w:tc>
        <w:tc>
          <w:tcPr>
            <w:tcW w:w="1267" w:type="dxa"/>
            <w:shd w:val="clear" w:color="000000" w:fill="FFFFFF"/>
            <w:vAlign w:val="center"/>
            <w:hideMark/>
          </w:tcPr>
          <w:p w14:paraId="7553D92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bCs/>
                <w:sz w:val="16"/>
                <w:lang w:val="hy-AM"/>
              </w:rPr>
              <w:t xml:space="preserve">Количество </w:t>
            </w:r>
          </w:p>
        </w:tc>
        <w:tc>
          <w:tcPr>
            <w:tcW w:w="1584" w:type="dxa"/>
            <w:shd w:val="clear" w:color="000000" w:fill="FFFFFF"/>
          </w:tcPr>
          <w:p w14:paraId="2CBF55B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bCs/>
                <w:sz w:val="16"/>
                <w:lang w:val="hy-AM"/>
              </w:rPr>
              <w:t>Всего</w:t>
            </w:r>
          </w:p>
        </w:tc>
        <w:tc>
          <w:tcPr>
            <w:tcW w:w="1584" w:type="dxa"/>
            <w:shd w:val="clear" w:color="000000" w:fill="FFFFFF"/>
            <w:vAlign w:val="center"/>
          </w:tcPr>
          <w:p w14:paraId="43482CB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6"/>
                <w:lang w:val="hy-AM"/>
              </w:rPr>
            </w:pPr>
            <w:r w:rsidRPr="00515DC5">
              <w:rPr>
                <w:rFonts w:ascii="GHEA Grapalat" w:hAnsi="GHEA Grapalat" w:cs="Arial"/>
                <w:b/>
                <w:bCs/>
                <w:sz w:val="16"/>
                <w:lang w:val="hy-AM"/>
              </w:rPr>
              <w:t>Максимальный вес секции</w:t>
            </w:r>
          </w:p>
        </w:tc>
      </w:tr>
      <w:tr w:rsidR="00647F9A" w:rsidRPr="005A3637" w14:paraId="133B5071" w14:textId="77777777" w:rsidTr="005562A3">
        <w:trPr>
          <w:trHeight w:val="98"/>
        </w:trPr>
        <w:tc>
          <w:tcPr>
            <w:tcW w:w="754" w:type="dxa"/>
            <w:shd w:val="clear" w:color="000000" w:fill="FFFFFF"/>
            <w:vAlign w:val="center"/>
            <w:hideMark/>
          </w:tcPr>
          <w:p w14:paraId="627EBE62" w14:textId="77777777" w:rsidR="00647F9A" w:rsidRPr="005A3637" w:rsidRDefault="00647F9A" w:rsidP="005562A3">
            <w:pPr>
              <w:jc w:val="center"/>
              <w:rPr>
                <w:rFonts w:cs="Arial"/>
                <w:i/>
                <w:iCs/>
                <w:sz w:val="18"/>
                <w:szCs w:val="18"/>
                <w:lang w:val="hy-AM"/>
              </w:rPr>
            </w:pPr>
            <w:r w:rsidRPr="005A3637">
              <w:rPr>
                <w:rFonts w:cs="Arial"/>
                <w:i/>
                <w:iCs/>
                <w:sz w:val="18"/>
                <w:szCs w:val="18"/>
                <w:lang w:val="hy-AM"/>
              </w:rPr>
              <w:t>1</w:t>
            </w:r>
          </w:p>
        </w:tc>
        <w:tc>
          <w:tcPr>
            <w:tcW w:w="4196" w:type="dxa"/>
            <w:shd w:val="clear" w:color="000000" w:fill="FFFFFF"/>
            <w:vAlign w:val="center"/>
            <w:hideMark/>
          </w:tcPr>
          <w:p w14:paraId="335A9ECD" w14:textId="77777777" w:rsidR="00647F9A" w:rsidRPr="005A3637" w:rsidRDefault="00647F9A" w:rsidP="005562A3">
            <w:pPr>
              <w:jc w:val="center"/>
              <w:rPr>
                <w:rFonts w:cs="Arial"/>
                <w:i/>
                <w:iCs/>
                <w:sz w:val="18"/>
                <w:szCs w:val="18"/>
                <w:lang w:val="hy-AM"/>
              </w:rPr>
            </w:pPr>
            <w:r w:rsidRPr="005A3637">
              <w:rPr>
                <w:rFonts w:cs="Arial"/>
                <w:i/>
                <w:iCs/>
                <w:sz w:val="18"/>
                <w:szCs w:val="18"/>
                <w:lang w:val="hy-AM"/>
              </w:rPr>
              <w:t>2</w:t>
            </w:r>
          </w:p>
        </w:tc>
        <w:tc>
          <w:tcPr>
            <w:tcW w:w="1372" w:type="dxa"/>
            <w:shd w:val="clear" w:color="000000" w:fill="FFFFFF"/>
            <w:vAlign w:val="center"/>
            <w:hideMark/>
          </w:tcPr>
          <w:p w14:paraId="368AF936" w14:textId="77777777" w:rsidR="00647F9A" w:rsidRPr="005A3637" w:rsidRDefault="00647F9A" w:rsidP="005562A3">
            <w:pPr>
              <w:jc w:val="center"/>
              <w:rPr>
                <w:rFonts w:cs="Arial"/>
                <w:i/>
                <w:iCs/>
                <w:sz w:val="18"/>
                <w:szCs w:val="18"/>
                <w:lang w:val="hy-AM"/>
              </w:rPr>
            </w:pPr>
            <w:r w:rsidRPr="005A3637">
              <w:rPr>
                <w:rFonts w:cs="Arial"/>
                <w:i/>
                <w:iCs/>
                <w:sz w:val="18"/>
                <w:szCs w:val="18"/>
                <w:lang w:val="hy-AM"/>
              </w:rPr>
              <w:t>3</w:t>
            </w:r>
          </w:p>
        </w:tc>
        <w:tc>
          <w:tcPr>
            <w:tcW w:w="1267" w:type="dxa"/>
            <w:shd w:val="clear" w:color="000000" w:fill="FFFFFF"/>
            <w:vAlign w:val="center"/>
            <w:hideMark/>
          </w:tcPr>
          <w:p w14:paraId="0C876530" w14:textId="77777777" w:rsidR="00647F9A" w:rsidRPr="005A3637" w:rsidRDefault="00647F9A" w:rsidP="005562A3">
            <w:pPr>
              <w:jc w:val="center"/>
              <w:rPr>
                <w:rFonts w:cs="Arial"/>
                <w:i/>
                <w:iCs/>
                <w:sz w:val="18"/>
                <w:szCs w:val="18"/>
                <w:lang w:val="hy-AM"/>
              </w:rPr>
            </w:pPr>
            <w:r w:rsidRPr="005A3637">
              <w:rPr>
                <w:rFonts w:cs="Arial"/>
                <w:i/>
                <w:iCs/>
                <w:sz w:val="18"/>
                <w:szCs w:val="18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41418A60" w14:textId="77777777" w:rsidR="00647F9A" w:rsidRPr="005A3637" w:rsidRDefault="00647F9A" w:rsidP="005562A3">
            <w:pPr>
              <w:jc w:val="center"/>
              <w:rPr>
                <w:rFonts w:ascii="Sylfaen" w:hAnsi="Sylfaen" w:cs="Arial"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1584" w:type="dxa"/>
            <w:shd w:val="clear" w:color="000000" w:fill="FFFFFF"/>
            <w:vAlign w:val="center"/>
          </w:tcPr>
          <w:p w14:paraId="0A665799" w14:textId="77777777" w:rsidR="00647F9A" w:rsidRPr="005A3637" w:rsidRDefault="00647F9A" w:rsidP="005562A3">
            <w:pPr>
              <w:jc w:val="center"/>
              <w:rPr>
                <w:rFonts w:ascii="Sylfaen" w:hAnsi="Sylfaen" w:cs="Arial"/>
                <w:i/>
                <w:iCs/>
                <w:sz w:val="18"/>
                <w:szCs w:val="18"/>
                <w:lang w:val="hy-AM"/>
              </w:rPr>
            </w:pPr>
            <w:r w:rsidRPr="005A3637">
              <w:rPr>
                <w:rFonts w:ascii="Sylfaen" w:hAnsi="Sylfaen" w:cs="Arial"/>
                <w:i/>
                <w:iCs/>
                <w:sz w:val="18"/>
                <w:szCs w:val="18"/>
                <w:lang w:val="hy-AM"/>
              </w:rPr>
              <w:t>5</w:t>
            </w:r>
          </w:p>
        </w:tc>
      </w:tr>
      <w:tr w:rsidR="00647F9A" w:rsidRPr="005A3637" w14:paraId="647C76B8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6589B9F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i/>
                <w:iCs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FAF49E9" w14:textId="77777777" w:rsidR="00647F9A" w:rsidRPr="005A3637" w:rsidRDefault="00647F9A" w:rsidP="005562A3">
            <w:pPr>
              <w:rPr>
                <w:rFonts w:ascii="GHEA Grapalat" w:hAnsi="GHEA Grapalat" w:cs="Arial"/>
                <w:b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Работы по сносу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2B3570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i/>
                <w:iCs/>
                <w:sz w:val="16"/>
                <w:lang w:val="hy-AM"/>
              </w:rPr>
            </w:pPr>
          </w:p>
        </w:tc>
        <w:tc>
          <w:tcPr>
            <w:tcW w:w="1267" w:type="dxa"/>
            <w:shd w:val="clear" w:color="000000" w:fill="FFFFFF"/>
            <w:vAlign w:val="center"/>
          </w:tcPr>
          <w:p w14:paraId="251F345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i/>
                <w:iCs/>
                <w:sz w:val="16"/>
                <w:lang w:val="hy-AM"/>
              </w:rPr>
            </w:pPr>
          </w:p>
        </w:tc>
        <w:tc>
          <w:tcPr>
            <w:tcW w:w="1584" w:type="dxa"/>
            <w:shd w:val="clear" w:color="000000" w:fill="FFFFFF"/>
          </w:tcPr>
          <w:p w14:paraId="3926A97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1B3F3FB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iCs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iCs/>
                <w:sz w:val="16"/>
                <w:szCs w:val="16"/>
                <w:lang w:val="hy-AM"/>
              </w:rPr>
              <w:t>11,39</w:t>
            </w:r>
          </w:p>
        </w:tc>
      </w:tr>
      <w:tr w:rsidR="00647F9A" w:rsidRPr="005A3637" w14:paraId="19931CFF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15E35ADF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E21D150" w14:textId="77777777" w:rsidR="00647F9A" w:rsidRPr="005A3637" w:rsidRDefault="00647F9A" w:rsidP="005562A3">
            <w:pPr>
              <w:rPr>
                <w:rFonts w:ascii="GHEA Grapalat" w:hAnsi="GHEA Grapalat" w:cs="Arial"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bCs/>
                <w:sz w:val="16"/>
                <w:lang w:val="hy-AM"/>
              </w:rPr>
              <w:t>Снос напольной плитки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267BBA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09714D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149</w:t>
            </w:r>
          </w:p>
        </w:tc>
        <w:tc>
          <w:tcPr>
            <w:tcW w:w="1584" w:type="dxa"/>
            <w:shd w:val="clear" w:color="000000" w:fill="FFFFFF"/>
          </w:tcPr>
          <w:p w14:paraId="1F06684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3DB27C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2099DBB8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3BCC3296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3BD7711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lang w:val="hy-AM"/>
              </w:rPr>
              <w:t>Снос цементно-песчаного выравнивающего слоя пола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68D811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D9E5F3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149</w:t>
            </w:r>
          </w:p>
        </w:tc>
        <w:tc>
          <w:tcPr>
            <w:tcW w:w="1584" w:type="dxa"/>
            <w:shd w:val="clear" w:color="000000" w:fill="FFFFFF"/>
          </w:tcPr>
          <w:p w14:paraId="6FB7B79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60B0A5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6D6E8684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498EE966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A9CD9CE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Демонтаж    дверей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E5C6EF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B196C8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62</w:t>
            </w:r>
          </w:p>
        </w:tc>
        <w:tc>
          <w:tcPr>
            <w:tcW w:w="1584" w:type="dxa"/>
            <w:shd w:val="clear" w:color="000000" w:fill="FFFFFF"/>
          </w:tcPr>
          <w:p w14:paraId="1965EB8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609B4E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24E0414A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442B6C91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0F0BED5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Демонтаж подвесного потолка из пластика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ED5C82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A6C1A5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53</w:t>
            </w:r>
          </w:p>
        </w:tc>
        <w:tc>
          <w:tcPr>
            <w:tcW w:w="1584" w:type="dxa"/>
            <w:shd w:val="clear" w:color="000000" w:fill="FFFFFF"/>
          </w:tcPr>
          <w:p w14:paraId="103A7E5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F0D1B6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72708296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4A3580AF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1969A63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Демонтаж   существующих  светильников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9AD6F2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D8E04E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1584" w:type="dxa"/>
            <w:shd w:val="clear" w:color="000000" w:fill="FFFFFF"/>
          </w:tcPr>
          <w:p w14:paraId="2C601B0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DF9C7B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5A957696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614EA81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193F824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Очистка  существующей краски со стен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44A338D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4C99AE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364</w:t>
            </w:r>
          </w:p>
        </w:tc>
        <w:tc>
          <w:tcPr>
            <w:tcW w:w="1584" w:type="dxa"/>
            <w:shd w:val="clear" w:color="000000" w:fill="FFFFFF"/>
          </w:tcPr>
          <w:p w14:paraId="05486C3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66CE4E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6F7363F6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2F33315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6FB7742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Очистка  существующей краски с потолка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81AF58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D49C14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404</w:t>
            </w:r>
          </w:p>
        </w:tc>
        <w:tc>
          <w:tcPr>
            <w:tcW w:w="1584" w:type="dxa"/>
            <w:shd w:val="clear" w:color="000000" w:fill="FFFFFF"/>
          </w:tcPr>
          <w:p w14:paraId="418902C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03C96D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14E9CB74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8CEB480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CEF6E23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Очистка  территории от существующего мусора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861142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մ3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F4FC5B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45</w:t>
            </w:r>
          </w:p>
        </w:tc>
        <w:tc>
          <w:tcPr>
            <w:tcW w:w="1584" w:type="dxa"/>
            <w:shd w:val="clear" w:color="000000" w:fill="FFFFFF"/>
          </w:tcPr>
          <w:p w14:paraId="326095E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E63C78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0C007C10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82ED2F7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76045EA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Демонтаж металической </w:t>
            </w:r>
            <w:r w:rsidRPr="005A3637">
              <w:rPr>
                <w:rFonts w:ascii="GHEA Grapalat" w:hAnsi="GHEA Grapalat" w:cs="Arial"/>
                <w:color w:val="202122"/>
                <w:sz w:val="16"/>
                <w:szCs w:val="16"/>
                <w:shd w:val="clear" w:color="auto" w:fill="FFFFFF"/>
                <w:lang w:val="hy-AM"/>
              </w:rPr>
              <w:t>ё</w:t>
            </w: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мкости и ее опор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367095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2DDEE3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2708F3B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D7AD31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0F4D2B42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9A42478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917BAF9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Снос перегородок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E6CE92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33A53F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42</w:t>
            </w:r>
          </w:p>
        </w:tc>
        <w:tc>
          <w:tcPr>
            <w:tcW w:w="1584" w:type="dxa"/>
            <w:shd w:val="clear" w:color="000000" w:fill="FFFFFF"/>
          </w:tcPr>
          <w:p w14:paraId="7FB404C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828C65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44245250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1E8132EF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D8BB7E4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Погрузка строймусора и перевоз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41A811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մ3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7D7325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45</w:t>
            </w:r>
          </w:p>
        </w:tc>
        <w:tc>
          <w:tcPr>
            <w:tcW w:w="1584" w:type="dxa"/>
            <w:shd w:val="clear" w:color="000000" w:fill="FFFFFF"/>
          </w:tcPr>
          <w:p w14:paraId="35B2E50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B0A45C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42261118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4076B189" w14:textId="77777777" w:rsidR="00647F9A" w:rsidRPr="005A3637" w:rsidRDefault="00647F9A" w:rsidP="005562A3">
            <w:pPr>
              <w:ind w:left="90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485B2E2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Ремонтные работы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82C40F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</w:p>
        </w:tc>
        <w:tc>
          <w:tcPr>
            <w:tcW w:w="1267" w:type="dxa"/>
            <w:shd w:val="clear" w:color="000000" w:fill="FFFFFF"/>
            <w:vAlign w:val="center"/>
          </w:tcPr>
          <w:p w14:paraId="14C5652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</w:p>
        </w:tc>
        <w:tc>
          <w:tcPr>
            <w:tcW w:w="1584" w:type="dxa"/>
            <w:shd w:val="clear" w:color="000000" w:fill="FFFFFF"/>
          </w:tcPr>
          <w:p w14:paraId="73C5603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7608941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74,19</w:t>
            </w:r>
          </w:p>
        </w:tc>
      </w:tr>
      <w:tr w:rsidR="00647F9A" w:rsidRPr="005A3637" w14:paraId="20DFCABE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496A9E5C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A4A04B1" w14:textId="77777777" w:rsidR="00647F9A" w:rsidRPr="004E46AB" w:rsidRDefault="00647F9A" w:rsidP="005562A3">
            <w:pPr>
              <w:rPr>
                <w:rFonts w:ascii="GHEA Grapalat" w:hAnsi="GHEA Grapalat" w:cs="Sylfaen"/>
                <w:sz w:val="16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Укладка</w:t>
            </w:r>
            <w:r w:rsidRPr="005A3637">
              <w:rPr>
                <w:rFonts w:ascii="GHEA Grapalat" w:hAnsi="GHEA Grapalat" w:cs="Sylfaen"/>
                <w:sz w:val="16"/>
                <w:lang w:val="hy-AM"/>
              </w:rPr>
              <w:t xml:space="preserve"> гравийного</w:t>
            </w:r>
            <w:r>
              <w:rPr>
                <w:rFonts w:ascii="GHEA Grapalat" w:hAnsi="GHEA Grapalat" w:cs="Sylfaen"/>
                <w:sz w:val="16"/>
              </w:rPr>
              <w:t xml:space="preserve"> </w:t>
            </w:r>
            <w:r w:rsidRPr="005E15E4">
              <w:rPr>
                <w:rFonts w:ascii="GHEA Grapalat" w:hAnsi="GHEA Grapalat" w:cs="Sylfaen"/>
                <w:sz w:val="16"/>
              </w:rPr>
              <w:t xml:space="preserve">(мозаичного) </w:t>
            </w:r>
            <w:r w:rsidRPr="00FE61C8">
              <w:rPr>
                <w:rFonts w:ascii="GHEA Grapalat" w:hAnsi="GHEA Grapalat" w:cs="Sylfaen"/>
                <w:sz w:val="16"/>
              </w:rPr>
              <w:t>полированного</w:t>
            </w:r>
            <w:r w:rsidRPr="00F860E7">
              <w:rPr>
                <w:rFonts w:ascii="GHEA Grapalat" w:hAnsi="GHEA Grapalat" w:cs="Sylfaen"/>
                <w:sz w:val="16"/>
              </w:rPr>
              <w:t xml:space="preserve"> </w:t>
            </w:r>
            <w:r w:rsidRPr="005A3637">
              <w:rPr>
                <w:rFonts w:ascii="GHEA Grapalat" w:hAnsi="GHEA Grapalat" w:cs="Sylfaen"/>
                <w:sz w:val="16"/>
                <w:lang w:val="hy-AM"/>
              </w:rPr>
              <w:t>пола</w:t>
            </w:r>
            <w:r w:rsidRPr="004E46AB">
              <w:rPr>
                <w:rFonts w:ascii="GHEA Grapalat" w:hAnsi="GHEA Grapalat" w:cs="Sylfaen"/>
                <w:sz w:val="16"/>
              </w:rPr>
              <w:t xml:space="preserve"> толщиной 50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4A2C8E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4020E2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149</w:t>
            </w:r>
          </w:p>
        </w:tc>
        <w:tc>
          <w:tcPr>
            <w:tcW w:w="1584" w:type="dxa"/>
            <w:shd w:val="clear" w:color="000000" w:fill="FFFFFF"/>
          </w:tcPr>
          <w:p w14:paraId="2DE5A58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E0C81E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0FB2CDB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4471965E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4A26897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Цементно-песчаный выравнивающий слой для стен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5935DE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185E96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60</w:t>
            </w:r>
          </w:p>
        </w:tc>
        <w:tc>
          <w:tcPr>
            <w:tcW w:w="1584" w:type="dxa"/>
            <w:shd w:val="clear" w:color="000000" w:fill="FFFFFF"/>
          </w:tcPr>
          <w:p w14:paraId="79577B0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C17328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58CAE004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EF49B0A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8EC7B10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Керамическая облицовка стен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33A0A0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49E7F2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60</w:t>
            </w:r>
          </w:p>
        </w:tc>
        <w:tc>
          <w:tcPr>
            <w:tcW w:w="1584" w:type="dxa"/>
            <w:shd w:val="clear" w:color="000000" w:fill="FFFFFF"/>
          </w:tcPr>
          <w:p w14:paraId="2F80331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434CDD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44B4E298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7A00EAE4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0402D2F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 xml:space="preserve">Укладка </w:t>
            </w:r>
            <w:r w:rsidRPr="00F860E7">
              <w:rPr>
                <w:rFonts w:ascii="GHEA Grapalat" w:hAnsi="GHEA Grapalat"/>
                <w:sz w:val="16"/>
                <w:lang w:val="hy-AM"/>
              </w:rPr>
              <w:t>пластик</w:t>
            </w:r>
            <w:proofErr w:type="spellStart"/>
            <w:r w:rsidRPr="00F860E7">
              <w:rPr>
                <w:rFonts w:ascii="GHEA Grapalat" w:hAnsi="GHEA Grapalat"/>
                <w:sz w:val="16"/>
              </w:rPr>
              <w:t>овых</w:t>
            </w:r>
            <w:proofErr w:type="spellEnd"/>
            <w:r w:rsidRPr="005A3637">
              <w:rPr>
                <w:rFonts w:ascii="GHEA Grapalat" w:hAnsi="GHEA Grapalat"/>
                <w:sz w:val="16"/>
                <w:lang w:val="hy-AM"/>
              </w:rPr>
              <w:t xml:space="preserve"> пли</w:t>
            </w:r>
            <w:proofErr w:type="spellStart"/>
            <w:r w:rsidRPr="00F860E7">
              <w:rPr>
                <w:rFonts w:ascii="GHEA Grapalat" w:hAnsi="GHEA Grapalat"/>
                <w:sz w:val="16"/>
              </w:rPr>
              <w:t>нтусов</w:t>
            </w:r>
            <w:proofErr w:type="spellEnd"/>
            <w:r w:rsidRPr="00F860E7">
              <w:t xml:space="preserve"> </w:t>
            </w:r>
            <w:r w:rsidRPr="00F860E7">
              <w:rPr>
                <w:rFonts w:ascii="GHEA Grapalat" w:hAnsi="GHEA Grapalat"/>
                <w:sz w:val="16"/>
                <w:lang w:val="hy-AM"/>
              </w:rPr>
              <w:t>высотой 60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9121D6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л/м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6FE83C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125</w:t>
            </w:r>
          </w:p>
        </w:tc>
        <w:tc>
          <w:tcPr>
            <w:tcW w:w="1584" w:type="dxa"/>
            <w:shd w:val="clear" w:color="000000" w:fill="FFFFFF"/>
          </w:tcPr>
          <w:p w14:paraId="3D13670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C65492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5EEB287A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A65B13D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A4D7110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960DA9">
              <w:rPr>
                <w:rFonts w:ascii="GHEA Grapalat" w:hAnsi="GHEA Grapalat"/>
                <w:sz w:val="16"/>
                <w:lang w:val="hy-AM"/>
              </w:rPr>
              <w:t>Установка металлопластиковы</w:t>
            </w:r>
            <w:r w:rsidRPr="00960DA9">
              <w:rPr>
                <w:rFonts w:ascii="GHEA Grapalat" w:hAnsi="GHEA Grapalat"/>
                <w:sz w:val="16"/>
              </w:rPr>
              <w:t>х</w:t>
            </w:r>
            <w:r w:rsidRPr="00960DA9">
              <w:rPr>
                <w:rFonts w:ascii="GHEA Grapalat" w:hAnsi="GHEA Grapalat"/>
                <w:sz w:val="16"/>
                <w:lang w:val="hy-AM"/>
              </w:rPr>
              <w:t xml:space="preserve"> дверей с белы</w:t>
            </w:r>
            <w:r w:rsidRPr="00960DA9">
              <w:rPr>
                <w:rFonts w:ascii="GHEA Grapalat" w:hAnsi="GHEA Grapalat"/>
                <w:sz w:val="16"/>
              </w:rPr>
              <w:t>м</w:t>
            </w:r>
            <w:r w:rsidRPr="00960DA9">
              <w:rPr>
                <w:rFonts w:ascii="GHEA Grapalat" w:hAnsi="GHEA Grapalat"/>
                <w:sz w:val="16"/>
                <w:lang w:val="hy-AM"/>
              </w:rPr>
              <w:t xml:space="preserve"> блоком, толщиной 60 мм, стекло однослойное толщиной 4 мм, </w:t>
            </w:r>
            <w:r w:rsidRPr="00960DA9">
              <w:rPr>
                <w:rFonts w:ascii="GHEA Grapalat" w:hAnsi="GHEA Grapalat"/>
                <w:sz w:val="16"/>
              </w:rPr>
              <w:t>закаленное и</w:t>
            </w:r>
            <w:r w:rsidRPr="00555254">
              <w:rPr>
                <w:rFonts w:ascii="GHEA Grapalat" w:hAnsi="GHEA Grapalat"/>
                <w:sz w:val="16"/>
              </w:rPr>
              <w:t xml:space="preserve"> </w:t>
            </w:r>
            <w:r w:rsidRPr="00960DA9">
              <w:rPr>
                <w:rFonts w:ascii="GHEA Grapalat" w:hAnsi="GHEA Grapalat"/>
                <w:sz w:val="16"/>
                <w:lang w:val="hy-AM"/>
              </w:rPr>
              <w:t>с</w:t>
            </w:r>
            <w:r w:rsidRPr="0062077D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62077D">
              <w:rPr>
                <w:rFonts w:ascii="GHEA Grapalat" w:hAnsi="GHEA Grapalat"/>
                <w:sz w:val="16"/>
              </w:rPr>
              <w:t>пескостро</w:t>
            </w:r>
            <w:proofErr w:type="spellEnd"/>
            <w:r w:rsidRPr="00960DA9">
              <w:rPr>
                <w:rFonts w:ascii="GHEA Grapalat" w:hAnsi="GHEA Grapalat"/>
                <w:sz w:val="16"/>
                <w:lang w:val="hy-AM"/>
              </w:rPr>
              <w:t>й</w:t>
            </w:r>
            <w:proofErr w:type="spellStart"/>
            <w:r w:rsidRPr="0062077D">
              <w:rPr>
                <w:rFonts w:ascii="GHEA Grapalat" w:hAnsi="GHEA Grapalat"/>
                <w:sz w:val="16"/>
              </w:rPr>
              <w:t>ным</w:t>
            </w:r>
            <w:proofErr w:type="spellEnd"/>
            <w:r w:rsidRPr="0062077D">
              <w:rPr>
                <w:rFonts w:ascii="GHEA Grapalat" w:hAnsi="GHEA Grapalat"/>
                <w:sz w:val="16"/>
              </w:rPr>
              <w:t xml:space="preserve"> рисунком</w:t>
            </w:r>
            <w:r w:rsidRPr="00555254">
              <w:rPr>
                <w:rFonts w:ascii="GHEA Grapalat" w:hAnsi="GHEA Grapalat"/>
                <w:sz w:val="16"/>
              </w:rPr>
              <w:t>(</w:t>
            </w:r>
            <w:r w:rsidRPr="0062077D">
              <w:rPr>
                <w:rFonts w:ascii="GHEA Grapalat" w:hAnsi="GHEA Grapalat"/>
                <w:sz w:val="16"/>
              </w:rPr>
              <w:t>по заказу заказ</w:t>
            </w:r>
            <w:r w:rsidRPr="005E15E4">
              <w:rPr>
                <w:rFonts w:ascii="GHEA Grapalat" w:hAnsi="GHEA Grapalat" w:cs="Sylfaen"/>
                <w:sz w:val="16"/>
              </w:rPr>
              <w:t>ч</w:t>
            </w:r>
            <w:r w:rsidRPr="0062077D">
              <w:rPr>
                <w:rFonts w:ascii="GHEA Grapalat" w:hAnsi="GHEA Grapalat"/>
                <w:sz w:val="16"/>
              </w:rPr>
              <w:t>ика</w:t>
            </w:r>
            <w:r w:rsidRPr="00555254">
              <w:rPr>
                <w:rFonts w:ascii="GHEA Grapalat" w:hAnsi="GHEA Grapalat"/>
                <w:sz w:val="16"/>
              </w:rPr>
              <w:t>)</w:t>
            </w:r>
            <w:r w:rsidRPr="00960DA9">
              <w:rPr>
                <w:rFonts w:ascii="GHEA Grapalat" w:hAnsi="GHEA Grapalat"/>
                <w:sz w:val="16"/>
                <w:lang w:val="hy-AM"/>
              </w:rPr>
              <w:t>.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7F74EF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59D905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62</w:t>
            </w:r>
          </w:p>
        </w:tc>
        <w:tc>
          <w:tcPr>
            <w:tcW w:w="1584" w:type="dxa"/>
            <w:shd w:val="clear" w:color="000000" w:fill="FFFFFF"/>
          </w:tcPr>
          <w:p w14:paraId="58B6D99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9C6E92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047CA460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7E7CA9D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F8D3916" w14:textId="77777777" w:rsidR="00647F9A" w:rsidRPr="005A3637" w:rsidRDefault="00647F9A" w:rsidP="005562A3">
            <w:pPr>
              <w:rPr>
                <w:rFonts w:ascii="GHEA Grapalat" w:hAnsi="GHEA Grapalat" w:cs="Arial"/>
                <w:bCs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bCs/>
                <w:sz w:val="16"/>
                <w:lang w:val="hy-AM"/>
              </w:rPr>
              <w:t>Штукатурка стен гипсовая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7D3C4A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22C155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65</w:t>
            </w:r>
          </w:p>
        </w:tc>
        <w:tc>
          <w:tcPr>
            <w:tcW w:w="1584" w:type="dxa"/>
            <w:shd w:val="clear" w:color="000000" w:fill="FFFFFF"/>
          </w:tcPr>
          <w:p w14:paraId="003B2F7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9992DB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7D3BAAE7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3CBAAA5A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026105E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Штукатурка дверных откосов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F4EBF8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B16DF5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224</w:t>
            </w:r>
          </w:p>
        </w:tc>
        <w:tc>
          <w:tcPr>
            <w:tcW w:w="1584" w:type="dxa"/>
            <w:shd w:val="clear" w:color="000000" w:fill="FFFFFF"/>
          </w:tcPr>
          <w:p w14:paraId="3783982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E71C26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48392216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751856AD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1C2274E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Отделка стен шпаклевкой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06AA9E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706246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364</w:t>
            </w:r>
          </w:p>
        </w:tc>
        <w:tc>
          <w:tcPr>
            <w:tcW w:w="1584" w:type="dxa"/>
            <w:shd w:val="clear" w:color="000000" w:fill="FFFFFF"/>
          </w:tcPr>
          <w:p w14:paraId="31AFFA9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72DEF1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5C7D6456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52DD87B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7ABB279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Покраска стен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0EA9AA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33B080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364</w:t>
            </w:r>
          </w:p>
        </w:tc>
        <w:tc>
          <w:tcPr>
            <w:tcW w:w="1584" w:type="dxa"/>
            <w:shd w:val="clear" w:color="000000" w:fill="FFFFFF"/>
          </w:tcPr>
          <w:p w14:paraId="7AB0B45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8032A5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F48467D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517F31AD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7A18C0C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Отделка потолков шпаклевкой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B8665C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DFC413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457</w:t>
            </w:r>
          </w:p>
        </w:tc>
        <w:tc>
          <w:tcPr>
            <w:tcW w:w="1584" w:type="dxa"/>
            <w:shd w:val="clear" w:color="000000" w:fill="FFFFFF"/>
          </w:tcPr>
          <w:p w14:paraId="315EA95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793E1C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3AE21A7A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2C4E4AE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685B4B0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Покраска потолка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27196B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AB0792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351</w:t>
            </w:r>
          </w:p>
        </w:tc>
        <w:tc>
          <w:tcPr>
            <w:tcW w:w="1584" w:type="dxa"/>
            <w:shd w:val="clear" w:color="000000" w:fill="FFFFFF"/>
          </w:tcPr>
          <w:p w14:paraId="4F23776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EA8556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63C29A4A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F1E9908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3E1922A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Покраска потолка водостойкой краской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FB108F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5B1859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106</w:t>
            </w:r>
          </w:p>
        </w:tc>
        <w:tc>
          <w:tcPr>
            <w:tcW w:w="1584" w:type="dxa"/>
            <w:shd w:val="clear" w:color="000000" w:fill="FFFFFF"/>
          </w:tcPr>
          <w:p w14:paraId="665E722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04E37E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508D269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BA5E3C5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61FE311" w14:textId="77777777" w:rsidR="00647F9A" w:rsidRPr="005A3637" w:rsidRDefault="00647F9A" w:rsidP="005562A3">
            <w:pPr>
              <w:rPr>
                <w:rFonts w:ascii="GHEA Grapalat" w:hAnsi="GHEA Grapalat" w:cs="Arial"/>
                <w:color w:val="FF0000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Вентиляционное отверстие диаметром 200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056EF9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232940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84" w:type="dxa"/>
            <w:shd w:val="clear" w:color="000000" w:fill="FFFFFF"/>
          </w:tcPr>
          <w:p w14:paraId="79669E0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0CA1EB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54F84A90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E7CB2B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0E16654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Ремонт и покраска подоконников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421F9FC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М2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241410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1584" w:type="dxa"/>
            <w:shd w:val="clear" w:color="000000" w:fill="FFFFFF"/>
          </w:tcPr>
          <w:p w14:paraId="2C696C8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37685C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53CC5301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54515386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EFE1405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Покраска </w:t>
            </w:r>
            <w:r w:rsidRPr="005A3637">
              <w:rPr>
                <w:rFonts w:ascii="GHEA Grapalat" w:hAnsi="GHEA Grapalat"/>
                <w:sz w:val="16"/>
                <w:lang w:val="hy-AM"/>
              </w:rPr>
              <w:t>существующих батарей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452E39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AF15D7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32</w:t>
            </w:r>
          </w:p>
        </w:tc>
        <w:tc>
          <w:tcPr>
            <w:tcW w:w="1584" w:type="dxa"/>
            <w:shd w:val="clear" w:color="000000" w:fill="FFFFFF"/>
          </w:tcPr>
          <w:p w14:paraId="189C4B2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EFB8FE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528FBCA4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60992F25" w14:textId="77777777" w:rsidR="00647F9A" w:rsidRPr="005A3637" w:rsidRDefault="00647F9A" w:rsidP="005562A3">
            <w:pPr>
              <w:ind w:left="90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FB279DA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Электропроводка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CF9911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D40D52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584" w:type="dxa"/>
            <w:shd w:val="clear" w:color="000000" w:fill="FFFFFF"/>
          </w:tcPr>
          <w:p w14:paraId="3B3F492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05E58E4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9,55</w:t>
            </w:r>
          </w:p>
        </w:tc>
      </w:tr>
      <w:tr w:rsidR="00647F9A" w:rsidRPr="005A3637" w14:paraId="6EB98BF8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F44B5A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9FA5603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 xml:space="preserve">Гибкая труба ПВХ 25мм негорючая 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3C2725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5A9C88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50</w:t>
            </w:r>
          </w:p>
        </w:tc>
        <w:tc>
          <w:tcPr>
            <w:tcW w:w="1584" w:type="dxa"/>
            <w:shd w:val="clear" w:color="000000" w:fill="FFFFFF"/>
          </w:tcPr>
          <w:p w14:paraId="3D7FAB9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5E71FB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64A0077F" w14:textId="77777777" w:rsidTr="005562A3">
        <w:trPr>
          <w:trHeight w:hRule="exact" w:val="253"/>
        </w:trPr>
        <w:tc>
          <w:tcPr>
            <w:tcW w:w="754" w:type="dxa"/>
            <w:shd w:val="clear" w:color="000000" w:fill="FFFFFF"/>
            <w:vAlign w:val="center"/>
          </w:tcPr>
          <w:p w14:paraId="5F3BA207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DC3C6FB" w14:textId="77777777" w:rsidR="00647F9A" w:rsidRPr="005A3637" w:rsidRDefault="00647F9A" w:rsidP="00556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Courier New"/>
                <w:color w:val="202124"/>
                <w:sz w:val="16"/>
                <w:szCs w:val="16"/>
                <w:lang w:val="hy-AM"/>
              </w:rPr>
              <w:t>Кабель ВВГнг LS- 5х10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AB535E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4E15A3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25</w:t>
            </w:r>
          </w:p>
        </w:tc>
        <w:tc>
          <w:tcPr>
            <w:tcW w:w="1584" w:type="dxa"/>
            <w:shd w:val="clear" w:color="000000" w:fill="FFFFFF"/>
          </w:tcPr>
          <w:p w14:paraId="544E1F5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415D52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41A772A8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A4C7F68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3C0A4AE" w14:textId="77777777" w:rsidR="00647F9A" w:rsidRPr="005A3637" w:rsidRDefault="00647F9A" w:rsidP="005562A3">
            <w:pPr>
              <w:pStyle w:val="HTMLPreformatted"/>
              <w:shd w:val="clear" w:color="auto" w:fill="F8F9FA"/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Кабель ВВГнг LS-5x6 мм: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07A704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431BE5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1584" w:type="dxa"/>
            <w:shd w:val="clear" w:color="000000" w:fill="FFFFFF"/>
          </w:tcPr>
          <w:p w14:paraId="1360D19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0454BB7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7623E40D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4FE66EFF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63D0FEA" w14:textId="77777777" w:rsidR="00647F9A" w:rsidRPr="005A3637" w:rsidRDefault="00647F9A" w:rsidP="005562A3">
            <w:pPr>
              <w:pStyle w:val="HTMLPreformatted"/>
              <w:shd w:val="clear" w:color="auto" w:fill="F8F9FA"/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Кабель ВВГнг LS- 3х1,5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F9877B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734D2E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220</w:t>
            </w:r>
          </w:p>
        </w:tc>
        <w:tc>
          <w:tcPr>
            <w:tcW w:w="1584" w:type="dxa"/>
            <w:shd w:val="clear" w:color="000000" w:fill="FFFFFF"/>
          </w:tcPr>
          <w:p w14:paraId="608B259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52E8EA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7F958E91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59F0ADD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1494F19" w14:textId="77777777" w:rsidR="00647F9A" w:rsidRPr="005A3637" w:rsidRDefault="00647F9A" w:rsidP="005562A3">
            <w:pPr>
              <w:pStyle w:val="HTMLPreformatted"/>
              <w:shd w:val="clear" w:color="auto" w:fill="F8F9FA"/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  <w:t>Кабель ВВГнг LS- 3х2,5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46C249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3C4524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350</w:t>
            </w:r>
          </w:p>
        </w:tc>
        <w:tc>
          <w:tcPr>
            <w:tcW w:w="1584" w:type="dxa"/>
            <w:shd w:val="clear" w:color="000000" w:fill="FFFFFF"/>
          </w:tcPr>
          <w:p w14:paraId="4D96483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95C28C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04A4FA7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278B51EE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6D2D7AD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Монтажные коробки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1A8D4E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4FB64B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45</w:t>
            </w:r>
          </w:p>
        </w:tc>
        <w:tc>
          <w:tcPr>
            <w:tcW w:w="1584" w:type="dxa"/>
            <w:shd w:val="clear" w:color="000000" w:fill="FFFFFF"/>
          </w:tcPr>
          <w:p w14:paraId="7B53F4C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EE19CD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4FD38B57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DDE7CF5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B6C7AD4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Розетка с заземляющим контактом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BB0D6D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A2F601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34</w:t>
            </w:r>
          </w:p>
        </w:tc>
        <w:tc>
          <w:tcPr>
            <w:tcW w:w="1584" w:type="dxa"/>
            <w:shd w:val="clear" w:color="000000" w:fill="FFFFFF"/>
          </w:tcPr>
          <w:p w14:paraId="1686CFD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CE0316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6949F668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195636C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B13DF67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Розетка с заземляющим контактом трехфазная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46E62F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9D755E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150847C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9B67F9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B4DD964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557EEE4A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188660D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Переключатель с 1 зажимом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8BFBA0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E51101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9</w:t>
            </w:r>
          </w:p>
        </w:tc>
        <w:tc>
          <w:tcPr>
            <w:tcW w:w="1584" w:type="dxa"/>
            <w:shd w:val="clear" w:color="000000" w:fill="FFFFFF"/>
          </w:tcPr>
          <w:p w14:paraId="26E3FED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3B4D4A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3D146B81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14998DF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1E754BA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Переключатель с 2 зажимом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2AA5F4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D15FC5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2F7F3FE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FC3294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86C15DE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536D095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90CCB91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Рамка одноместная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AEA358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614F45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35</w:t>
            </w:r>
          </w:p>
        </w:tc>
        <w:tc>
          <w:tcPr>
            <w:tcW w:w="1584" w:type="dxa"/>
            <w:shd w:val="clear" w:color="000000" w:fill="FFFFFF"/>
          </w:tcPr>
          <w:p w14:paraId="0CEF1F4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C8EAC1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202ECC6A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58FABA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3B8325A" w14:textId="77777777" w:rsidR="00647F9A" w:rsidRPr="005A3637" w:rsidRDefault="00647F9A" w:rsidP="005562A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Рамка двухместная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C7091F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59D9B5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584" w:type="dxa"/>
            <w:shd w:val="clear" w:color="000000" w:fill="FFFFFF"/>
          </w:tcPr>
          <w:p w14:paraId="0A5BFE0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062DA56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6C06118C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E64C53E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AEFA0FC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Каркас 1 сиденьяОсветительный прибор LED 24Вт / гарантия 2 года /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5FFA5A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B8219A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38</w:t>
            </w:r>
          </w:p>
        </w:tc>
        <w:tc>
          <w:tcPr>
            <w:tcW w:w="1584" w:type="dxa"/>
            <w:shd w:val="clear" w:color="000000" w:fill="FFFFFF"/>
          </w:tcPr>
          <w:p w14:paraId="191E374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73AF64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788ACFF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FDC2451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bottom"/>
          </w:tcPr>
          <w:p w14:paraId="7B6A0606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Электрощит на 12 точек  (внешний монтаж)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D7602C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35543A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1911B38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72091D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7B8200E8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716160B7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bottom"/>
          </w:tcPr>
          <w:p w14:paraId="3FC84185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Автоматический выключатель 3П 50А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0865AA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D51134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584" w:type="dxa"/>
            <w:shd w:val="clear" w:color="000000" w:fill="FFFFFF"/>
          </w:tcPr>
          <w:p w14:paraId="6A5E989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A10A47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3918081F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4569AD68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bottom"/>
          </w:tcPr>
          <w:p w14:paraId="022E42A1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Автоматический выключатель 1П 16А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43BED7C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B68DD7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12</w:t>
            </w:r>
          </w:p>
        </w:tc>
        <w:tc>
          <w:tcPr>
            <w:tcW w:w="1584" w:type="dxa"/>
            <w:shd w:val="clear" w:color="000000" w:fill="FFFFFF"/>
          </w:tcPr>
          <w:p w14:paraId="5104E57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3E4BC4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2C2E0F91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9FC71AA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bottom"/>
          </w:tcPr>
          <w:p w14:paraId="14A16FE3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Автоматический выключатель 1П 10А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04E04E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C1DBBB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584" w:type="dxa"/>
            <w:shd w:val="clear" w:color="000000" w:fill="FFFFFF"/>
          </w:tcPr>
          <w:p w14:paraId="3BB68FF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5BD59E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07A690C4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7E17E6B1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bottom"/>
          </w:tcPr>
          <w:p w14:paraId="75FA1D44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10метная медная шина для нуля и зазаемления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741BB6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FBF487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784AF1B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E27CB1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5FAF3DF6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1C0C623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bottom"/>
          </w:tcPr>
          <w:p w14:paraId="22213FA9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Трехфазная медная шина 80А (12 зубчиков)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094022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92337C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584" w:type="dxa"/>
            <w:shd w:val="clear" w:color="000000" w:fill="FFFFFF"/>
          </w:tcPr>
          <w:p w14:paraId="571FD4B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B2F467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5654074E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0E8F496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3FBFFBF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Изоляционная лента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58F39B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2A73BC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50</w:t>
            </w:r>
          </w:p>
        </w:tc>
        <w:tc>
          <w:tcPr>
            <w:tcW w:w="1584" w:type="dxa"/>
            <w:shd w:val="clear" w:color="000000" w:fill="FFFFFF"/>
          </w:tcPr>
          <w:p w14:paraId="14AD815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F4788B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28BDF651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70A911BA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119F6F8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Шуруп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C245F3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коробка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A66642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651D009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4AD55B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6F3891D3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1A9F5B0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E7471C3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Дюпель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043D2B9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коробка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9BE337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50C966D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97B6E0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7315A7DC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83F4DF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F9E5EAF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 w:cs="Sylfaen"/>
                <w:sz w:val="16"/>
                <w:lang w:val="hy-AM"/>
              </w:rPr>
              <w:t>Кабельный зажим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9A33FA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коробка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6CCFE7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1584" w:type="dxa"/>
            <w:shd w:val="clear" w:color="000000" w:fill="FFFFFF"/>
          </w:tcPr>
          <w:p w14:paraId="614A380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7542B7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4E1EA81C" w14:textId="77777777" w:rsidTr="005562A3">
        <w:trPr>
          <w:trHeight w:val="143"/>
        </w:trPr>
        <w:tc>
          <w:tcPr>
            <w:tcW w:w="754" w:type="dxa"/>
            <w:shd w:val="clear" w:color="000000" w:fill="FFFFFF"/>
            <w:vAlign w:val="center"/>
          </w:tcPr>
          <w:p w14:paraId="20D5A586" w14:textId="77777777" w:rsidR="00647F9A" w:rsidRPr="005A3637" w:rsidRDefault="00647F9A" w:rsidP="005562A3">
            <w:pPr>
              <w:ind w:left="90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F3BD03C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Кондиционирование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4B05D5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CFADB9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584" w:type="dxa"/>
            <w:shd w:val="clear" w:color="000000" w:fill="FFFFFF"/>
          </w:tcPr>
          <w:p w14:paraId="2EC797E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3A1B8DE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2,49</w:t>
            </w:r>
          </w:p>
        </w:tc>
      </w:tr>
      <w:tr w:rsidR="00647F9A" w:rsidRPr="005A3637" w14:paraId="60CFBEFE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9241CEE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976995F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Внешний блок кондиционера 24000BTU Q холод-6,15 кВт, расход энергии 1,9 кВт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5E6B33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E763FC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7979F70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5707C9A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5057EC98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1CDF0060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21E1E25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Внутренний блок   кондиционера 24000BTU Q холод-6,15 кВт  расход энергии 1,9 кВт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48773EE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1B5902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4D68907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F7A428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0BDBE36A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581C6719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4AC08CA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Опора для внешнего блока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6DA1DF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8BDC01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027E0C6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8AE255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07B48976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DB00B57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5AFB411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Медная труба 6,35мм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09BB12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лин.м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FE7780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4DF5CA5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95F4A5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78CC9CAB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340A25C5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457CF5C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Медная труба 12,7мм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7BAB94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лин.м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11622C1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7E412AC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513847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47937D57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5CA3401C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DDF52E7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Теплоизолятор трубчатый 6,35мм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B7C54D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лин.м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BD0805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38D7A22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373ABD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56A8E582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03C5B96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69228F7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Теплоизолятор трубчатый 12,7мм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03A4A4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лин.м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741212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48A26D7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A4EA8A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6E185925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28799A1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C188951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Кабель  3*1,5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458CE0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лин.м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DE4C81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584" w:type="dxa"/>
            <w:shd w:val="clear" w:color="000000" w:fill="FFFFFF"/>
          </w:tcPr>
          <w:p w14:paraId="5CDC391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078756C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08BEB54E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3720C645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F631935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Кабель   4*1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7CB05C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/>
                <w:sz w:val="18"/>
                <w:lang w:val="hy-AM"/>
              </w:rPr>
              <w:t>лин.м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2A9A97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584" w:type="dxa"/>
            <w:shd w:val="clear" w:color="000000" w:fill="FFFFFF"/>
          </w:tcPr>
          <w:p w14:paraId="21D8067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777CC5D7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76DCB791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173E2FE7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7C07E18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Монтажные материалы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EB23C0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6B4D1A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000000" w:fill="FFFFFF"/>
          </w:tcPr>
          <w:p w14:paraId="71DC8F1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56B77B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4A10B4BC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C7B1AD5" w14:textId="77777777" w:rsidR="00647F9A" w:rsidRPr="005A3637" w:rsidRDefault="00647F9A" w:rsidP="005562A3">
            <w:pPr>
              <w:ind w:left="90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9C1193F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Сан.приборы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FF264B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10FCB9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584" w:type="dxa"/>
            <w:shd w:val="clear" w:color="000000" w:fill="FFFFFF"/>
          </w:tcPr>
          <w:p w14:paraId="5601BE9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1BF967D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1,06</w:t>
            </w:r>
          </w:p>
        </w:tc>
      </w:tr>
      <w:tr w:rsidR="00647F9A" w:rsidRPr="005A3637" w14:paraId="20F21019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7DF27B24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A6B1507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Раковина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9129E9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A5BA42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584" w:type="dxa"/>
            <w:shd w:val="clear" w:color="000000" w:fill="FFFFFF"/>
          </w:tcPr>
          <w:p w14:paraId="68B66CE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397D8F5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31CC71E4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16047BB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5AC90B2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Кран-смеситель для  раковины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837EC9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47CE9D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584" w:type="dxa"/>
            <w:shd w:val="clear" w:color="000000" w:fill="FFFFFF"/>
          </w:tcPr>
          <w:p w14:paraId="4724071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C31E93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</w:p>
        </w:tc>
      </w:tr>
      <w:tr w:rsidR="00647F9A" w:rsidRPr="005A3637" w14:paraId="73CABD44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B3A174A" w14:textId="77777777" w:rsidR="00647F9A" w:rsidRPr="005A3637" w:rsidRDefault="00647F9A" w:rsidP="005562A3">
            <w:pPr>
              <w:ind w:left="90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E9C3518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Водоснабжение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9ADB0E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</w:p>
        </w:tc>
        <w:tc>
          <w:tcPr>
            <w:tcW w:w="1267" w:type="dxa"/>
            <w:shd w:val="clear" w:color="000000" w:fill="FFFFFF"/>
            <w:vAlign w:val="center"/>
          </w:tcPr>
          <w:p w14:paraId="7769AB2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584" w:type="dxa"/>
            <w:shd w:val="clear" w:color="000000" w:fill="FFFFFF"/>
          </w:tcPr>
          <w:p w14:paraId="2BD7A0F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0A477E7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0,45</w:t>
            </w:r>
          </w:p>
        </w:tc>
      </w:tr>
      <w:tr w:rsidR="00647F9A" w:rsidRPr="005A3637" w14:paraId="18F3A46B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43CBE27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FBB1C48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Гибкая труба 1/2*FF L600мм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4838F37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BDFDE2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584" w:type="dxa"/>
            <w:shd w:val="clear" w:color="000000" w:fill="FFFFFF"/>
          </w:tcPr>
          <w:p w14:paraId="6659C55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CF5B37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68D33F25" w14:textId="77777777" w:rsidTr="005562A3">
        <w:trPr>
          <w:trHeight w:val="233"/>
        </w:trPr>
        <w:tc>
          <w:tcPr>
            <w:tcW w:w="754" w:type="dxa"/>
            <w:shd w:val="clear" w:color="000000" w:fill="FFFFFF"/>
            <w:vAlign w:val="center"/>
          </w:tcPr>
          <w:p w14:paraId="55F766D3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F309136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Укладка полипропиленовых труб 020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53F6EF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D90522A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44</w:t>
            </w:r>
          </w:p>
        </w:tc>
        <w:tc>
          <w:tcPr>
            <w:tcW w:w="1584" w:type="dxa"/>
            <w:shd w:val="clear" w:color="000000" w:fill="FFFFFF"/>
          </w:tcPr>
          <w:p w14:paraId="24AD190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FA71B6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7AD72BED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0B2A4A88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079FFF2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Тройник полипропиленовый 20*20*20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135CDE2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6CC24B2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1584" w:type="dxa"/>
            <w:shd w:val="clear" w:color="000000" w:fill="FFFFFF"/>
          </w:tcPr>
          <w:p w14:paraId="74CA666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13C800E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3566CDF4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2BBD2207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1CF34FF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Детали полипропиленовые разные 20-40мм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530D4E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D659470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1584" w:type="dxa"/>
            <w:shd w:val="clear" w:color="000000" w:fill="FFFFFF"/>
          </w:tcPr>
          <w:p w14:paraId="4CFC6EB1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0B2F6C9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42DF9C6A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43F7DA57" w14:textId="77777777" w:rsidR="00647F9A" w:rsidRPr="005A3637" w:rsidRDefault="00647F9A" w:rsidP="005562A3">
            <w:pPr>
              <w:ind w:left="90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16800723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b/>
                <w:bCs/>
                <w:sz w:val="18"/>
                <w:lang w:val="hy-AM"/>
              </w:rPr>
              <w:t>Канализация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489E80C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3BF8C45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</w:p>
        </w:tc>
        <w:tc>
          <w:tcPr>
            <w:tcW w:w="1584" w:type="dxa"/>
            <w:shd w:val="clear" w:color="000000" w:fill="FFFFFF"/>
          </w:tcPr>
          <w:p w14:paraId="6674E01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vMerge w:val="restart"/>
            <w:shd w:val="clear" w:color="000000" w:fill="FFFFFF"/>
            <w:vAlign w:val="center"/>
          </w:tcPr>
          <w:p w14:paraId="2CC5FF4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b/>
                <w:i/>
                <w:sz w:val="16"/>
                <w:szCs w:val="16"/>
                <w:lang w:val="hy-AM"/>
              </w:rPr>
              <w:t>0,87</w:t>
            </w:r>
          </w:p>
        </w:tc>
      </w:tr>
      <w:tr w:rsidR="00647F9A" w:rsidRPr="005A3637" w14:paraId="5577BDA9" w14:textId="77777777" w:rsidTr="005562A3">
        <w:trPr>
          <w:trHeight w:val="188"/>
        </w:trPr>
        <w:tc>
          <w:tcPr>
            <w:tcW w:w="754" w:type="dxa"/>
            <w:shd w:val="clear" w:color="000000" w:fill="FFFFFF"/>
            <w:vAlign w:val="center"/>
          </w:tcPr>
          <w:p w14:paraId="178062E1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335E1972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Труба канализационная полипропиленовая Փ50мм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C02FDB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метр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59CCEE89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22</w:t>
            </w:r>
          </w:p>
        </w:tc>
        <w:tc>
          <w:tcPr>
            <w:tcW w:w="1584" w:type="dxa"/>
            <w:shd w:val="clear" w:color="000000" w:fill="FFFFFF"/>
          </w:tcPr>
          <w:p w14:paraId="25E7E46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C32D73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0E1E7FE2" w14:textId="77777777" w:rsidTr="005562A3">
        <w:trPr>
          <w:trHeight w:val="264"/>
        </w:trPr>
        <w:tc>
          <w:tcPr>
            <w:tcW w:w="754" w:type="dxa"/>
            <w:shd w:val="clear" w:color="000000" w:fill="FFFFFF"/>
            <w:vAlign w:val="center"/>
          </w:tcPr>
          <w:p w14:paraId="6DB3E451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294AF528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Уголок канализационный полипропиленовый 90</w:t>
            </w:r>
            <w:r w:rsidRPr="005A3637">
              <w:rPr>
                <w:rFonts w:ascii="GHEA Grapalat" w:hAnsi="GHEA Grapalat"/>
                <w:sz w:val="16"/>
                <w:vertAlign w:val="superscript"/>
                <w:lang w:val="hy-AM"/>
              </w:rPr>
              <w:t>0</w:t>
            </w:r>
            <w:r w:rsidRPr="005A3637">
              <w:rPr>
                <w:rFonts w:ascii="GHEA Grapalat" w:hAnsi="GHEA Grapalat"/>
                <w:sz w:val="16"/>
                <w:lang w:val="hy-AM"/>
              </w:rPr>
              <w:t xml:space="preserve"> Փ50мм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3BABD19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993F0A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584" w:type="dxa"/>
            <w:shd w:val="clear" w:color="000000" w:fill="FFFFFF"/>
          </w:tcPr>
          <w:p w14:paraId="4B8356D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08A71D5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66E85215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431CC7AF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2256276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Уголок канализационный полипропиленовый 45</w:t>
            </w:r>
            <w:r w:rsidRPr="005A3637">
              <w:rPr>
                <w:rFonts w:ascii="GHEA Grapalat" w:hAnsi="GHEA Grapalat"/>
                <w:sz w:val="16"/>
                <w:vertAlign w:val="superscript"/>
                <w:lang w:val="hy-AM"/>
              </w:rPr>
              <w:t>0</w:t>
            </w:r>
            <w:r w:rsidRPr="005A3637">
              <w:rPr>
                <w:rFonts w:ascii="GHEA Grapalat" w:hAnsi="GHEA Grapalat"/>
                <w:sz w:val="16"/>
                <w:lang w:val="hy-AM"/>
              </w:rPr>
              <w:t xml:space="preserve"> Փ50мм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F3F133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1D04633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1584" w:type="dxa"/>
            <w:shd w:val="clear" w:color="000000" w:fill="FFFFFF"/>
          </w:tcPr>
          <w:p w14:paraId="4E21CE9F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0200772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12FA696E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79A1E8F0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537232F3" w14:textId="77777777" w:rsidR="00647F9A" w:rsidRPr="005A3637" w:rsidRDefault="00647F9A" w:rsidP="005562A3">
            <w:pPr>
              <w:rPr>
                <w:rFonts w:ascii="GHEA Grapalat" w:hAnsi="GHEA Grapalat" w:cs="Sylfaen"/>
                <w:sz w:val="16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Распределитель-тройник  канализационный полипропиленовый 90</w:t>
            </w:r>
            <w:r w:rsidRPr="005A3637">
              <w:rPr>
                <w:rFonts w:ascii="GHEA Grapalat" w:hAnsi="GHEA Grapalat"/>
                <w:sz w:val="16"/>
                <w:vertAlign w:val="superscript"/>
                <w:lang w:val="hy-AM"/>
              </w:rPr>
              <w:t>0</w:t>
            </w:r>
            <w:r w:rsidRPr="005A3637">
              <w:rPr>
                <w:rFonts w:ascii="GHEA Grapalat" w:hAnsi="GHEA Grapalat"/>
                <w:sz w:val="16"/>
                <w:lang w:val="hy-AM"/>
              </w:rPr>
              <w:t xml:space="preserve"> Փ50*50*50мм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5F19868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14B5C6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732500C8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6D9BF45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2FF957DD" w14:textId="77777777" w:rsidTr="005562A3">
        <w:trPr>
          <w:trHeight w:val="165"/>
        </w:trPr>
        <w:tc>
          <w:tcPr>
            <w:tcW w:w="754" w:type="dxa"/>
            <w:shd w:val="clear" w:color="000000" w:fill="FFFFFF"/>
            <w:vAlign w:val="center"/>
          </w:tcPr>
          <w:p w14:paraId="2BAB6C1E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6A5F757D" w14:textId="77777777" w:rsidR="00647F9A" w:rsidRPr="005A3637" w:rsidRDefault="00647F9A" w:rsidP="005562A3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Распределитель-тройник  канализационный полипропиленовый 45</w:t>
            </w:r>
            <w:r w:rsidRPr="005A3637">
              <w:rPr>
                <w:rFonts w:ascii="GHEA Grapalat" w:hAnsi="GHEA Grapalat"/>
                <w:sz w:val="16"/>
                <w:vertAlign w:val="superscript"/>
                <w:lang w:val="hy-AM"/>
              </w:rPr>
              <w:t>0</w:t>
            </w:r>
            <w:r w:rsidRPr="005A3637">
              <w:rPr>
                <w:rFonts w:ascii="GHEA Grapalat" w:hAnsi="GHEA Grapalat"/>
                <w:sz w:val="16"/>
                <w:lang w:val="hy-AM"/>
              </w:rPr>
              <w:t xml:space="preserve"> Փ50*50*50мм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B2B3E4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750061D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2AB726BD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F55F73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647F9A" w:rsidRPr="005A3637" w14:paraId="484E2006" w14:textId="77777777" w:rsidTr="005562A3">
        <w:trPr>
          <w:trHeight w:val="70"/>
        </w:trPr>
        <w:tc>
          <w:tcPr>
            <w:tcW w:w="754" w:type="dxa"/>
            <w:shd w:val="clear" w:color="000000" w:fill="FFFFFF"/>
            <w:vAlign w:val="center"/>
          </w:tcPr>
          <w:p w14:paraId="0BAC8830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74F1572D" w14:textId="77777777" w:rsidR="00647F9A" w:rsidRPr="005A3637" w:rsidRDefault="00647F9A" w:rsidP="005562A3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5A3637">
              <w:rPr>
                <w:rFonts w:ascii="GHEA Grapalat" w:hAnsi="GHEA Grapalat"/>
                <w:sz w:val="16"/>
                <w:lang w:val="hy-AM"/>
              </w:rPr>
              <w:t>полипропиленовый  канализационный переходник Փ100-Փ50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69AA4CF6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45575DB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584" w:type="dxa"/>
            <w:shd w:val="clear" w:color="000000" w:fill="FFFFFF"/>
          </w:tcPr>
          <w:p w14:paraId="43B257D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2BDFEB2E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20"/>
                <w:lang w:val="hy-AM"/>
              </w:rPr>
            </w:pPr>
          </w:p>
        </w:tc>
      </w:tr>
      <w:tr w:rsidR="00647F9A" w:rsidRPr="005A3637" w14:paraId="793E162B" w14:textId="77777777" w:rsidTr="005562A3">
        <w:trPr>
          <w:trHeight w:val="295"/>
        </w:trPr>
        <w:tc>
          <w:tcPr>
            <w:tcW w:w="754" w:type="dxa"/>
            <w:shd w:val="clear" w:color="000000" w:fill="FFFFFF"/>
            <w:vAlign w:val="center"/>
          </w:tcPr>
          <w:p w14:paraId="782F57A0" w14:textId="77777777" w:rsidR="00647F9A" w:rsidRPr="005A3637" w:rsidRDefault="00647F9A" w:rsidP="00647F9A">
            <w:pPr>
              <w:pStyle w:val="ListParagraph"/>
              <w:numPr>
                <w:ilvl w:val="0"/>
                <w:numId w:val="38"/>
              </w:numPr>
              <w:contextualSpacing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B417FF9" w14:textId="77777777" w:rsidR="00647F9A" w:rsidRPr="005A3637" w:rsidRDefault="00647F9A" w:rsidP="005562A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Поток диаметром 100 мм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AD74E32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шт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20DFACBB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A3637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000000" w:fill="FFFFFF"/>
          </w:tcPr>
          <w:p w14:paraId="3FF2503C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20"/>
                <w:lang w:val="hy-AM"/>
              </w:rPr>
            </w:pPr>
          </w:p>
        </w:tc>
        <w:tc>
          <w:tcPr>
            <w:tcW w:w="1584" w:type="dxa"/>
            <w:vMerge/>
            <w:shd w:val="clear" w:color="000000" w:fill="FFFFFF"/>
            <w:vAlign w:val="center"/>
          </w:tcPr>
          <w:p w14:paraId="4DFCE084" w14:textId="77777777" w:rsidR="00647F9A" w:rsidRPr="005A3637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20"/>
                <w:lang w:val="hy-AM"/>
              </w:rPr>
            </w:pPr>
          </w:p>
        </w:tc>
      </w:tr>
      <w:tr w:rsidR="00647F9A" w:rsidRPr="00C2103B" w14:paraId="288838F5" w14:textId="77777777" w:rsidTr="005562A3">
        <w:trPr>
          <w:trHeight w:val="240"/>
        </w:trPr>
        <w:tc>
          <w:tcPr>
            <w:tcW w:w="754" w:type="dxa"/>
            <w:shd w:val="clear" w:color="000000" w:fill="FFFFFF"/>
            <w:vAlign w:val="center"/>
          </w:tcPr>
          <w:p w14:paraId="5DE5773D" w14:textId="77777777" w:rsidR="00647F9A" w:rsidRPr="00C2103B" w:rsidRDefault="00647F9A" w:rsidP="005562A3">
            <w:pPr>
              <w:pStyle w:val="ListParagraph"/>
              <w:ind w:left="36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471C56AC" w14:textId="77777777" w:rsidR="00647F9A" w:rsidRPr="002062E1" w:rsidRDefault="00647F9A" w:rsidP="005562A3">
            <w:pPr>
              <w:rPr>
                <w:rFonts w:ascii="GHEA Grapalat" w:hAnsi="GHEA Grapalat" w:cs="Arial"/>
                <w:b/>
                <w:sz w:val="20"/>
              </w:rPr>
            </w:pPr>
            <w:r w:rsidRPr="002062E1">
              <w:rPr>
                <w:rFonts w:ascii="GHEA Grapalat" w:hAnsi="GHEA Grapalat" w:cs="Arial"/>
                <w:b/>
                <w:sz w:val="20"/>
              </w:rPr>
              <w:t>Итого /проценты/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2535D376" w14:textId="77777777" w:rsidR="00647F9A" w:rsidRPr="0057171C" w:rsidRDefault="00647F9A" w:rsidP="005562A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267" w:type="dxa"/>
            <w:shd w:val="clear" w:color="000000" w:fill="FFFFFF"/>
            <w:vAlign w:val="center"/>
          </w:tcPr>
          <w:p w14:paraId="1CFE1A94" w14:textId="77777777" w:rsidR="00647F9A" w:rsidRPr="0057171C" w:rsidRDefault="00647F9A" w:rsidP="005562A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shd w:val="clear" w:color="000000" w:fill="FFFFFF"/>
          </w:tcPr>
          <w:p w14:paraId="5B4E68E5" w14:textId="77777777" w:rsidR="00647F9A" w:rsidRPr="00C2103B" w:rsidRDefault="00647F9A" w:rsidP="005562A3">
            <w:pPr>
              <w:jc w:val="center"/>
              <w:rPr>
                <w:b/>
                <w:bCs/>
                <w:sz w:val="20"/>
                <w:lang w:val="hy-AM"/>
              </w:rPr>
            </w:pPr>
          </w:p>
        </w:tc>
        <w:tc>
          <w:tcPr>
            <w:tcW w:w="1584" w:type="dxa"/>
            <w:shd w:val="clear" w:color="000000" w:fill="FFFFFF"/>
            <w:vAlign w:val="center"/>
          </w:tcPr>
          <w:p w14:paraId="6A1AFDD1" w14:textId="77777777" w:rsidR="00647F9A" w:rsidRPr="00C2103B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20"/>
              </w:rPr>
            </w:pPr>
            <w:r w:rsidRPr="00C2103B">
              <w:rPr>
                <w:b/>
                <w:bCs/>
                <w:sz w:val="20"/>
                <w:lang w:val="hy-AM"/>
              </w:rPr>
              <w:t>100%</w:t>
            </w:r>
          </w:p>
        </w:tc>
      </w:tr>
      <w:tr w:rsidR="00647F9A" w:rsidRPr="00EA403A" w14:paraId="66715281" w14:textId="77777777" w:rsidTr="005562A3">
        <w:trPr>
          <w:trHeight w:val="240"/>
        </w:trPr>
        <w:tc>
          <w:tcPr>
            <w:tcW w:w="754" w:type="dxa"/>
            <w:shd w:val="clear" w:color="000000" w:fill="FFFFFF"/>
            <w:vAlign w:val="center"/>
          </w:tcPr>
          <w:p w14:paraId="0CFDD66A" w14:textId="77777777" w:rsidR="00647F9A" w:rsidRPr="00C2103B" w:rsidRDefault="00647F9A" w:rsidP="005562A3">
            <w:pPr>
              <w:pStyle w:val="ListParagraph"/>
              <w:ind w:left="36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196" w:type="dxa"/>
            <w:shd w:val="clear" w:color="000000" w:fill="FFFFFF"/>
            <w:vAlign w:val="center"/>
          </w:tcPr>
          <w:p w14:paraId="011757F5" w14:textId="77777777" w:rsidR="00647F9A" w:rsidRPr="002062E1" w:rsidRDefault="00647F9A" w:rsidP="005562A3">
            <w:pPr>
              <w:rPr>
                <w:rFonts w:ascii="GHEA Grapalat" w:hAnsi="GHEA Grapalat" w:cs="Arial"/>
                <w:b/>
                <w:sz w:val="20"/>
              </w:rPr>
            </w:pPr>
            <w:r w:rsidRPr="002062E1">
              <w:rPr>
                <w:rFonts w:ascii="GHEA Grapalat" w:hAnsi="GHEA Grapalat" w:cs="Arial"/>
                <w:b/>
                <w:sz w:val="20"/>
              </w:rPr>
              <w:t>Итого /АР драм/</w:t>
            </w:r>
            <w:r>
              <w:rPr>
                <w:rFonts w:ascii="GHEA Grapalat" w:hAnsi="GHEA Grapalat" w:cs="Arial"/>
                <w:b/>
                <w:sz w:val="20"/>
              </w:rPr>
              <w:t>*</w:t>
            </w:r>
          </w:p>
        </w:tc>
        <w:tc>
          <w:tcPr>
            <w:tcW w:w="1372" w:type="dxa"/>
            <w:shd w:val="clear" w:color="000000" w:fill="FFFFFF"/>
            <w:vAlign w:val="center"/>
          </w:tcPr>
          <w:p w14:paraId="7796155D" w14:textId="77777777" w:rsidR="00647F9A" w:rsidRPr="0057171C" w:rsidRDefault="00647F9A" w:rsidP="005562A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267" w:type="dxa"/>
            <w:shd w:val="clear" w:color="000000" w:fill="FFFFFF"/>
            <w:vAlign w:val="center"/>
          </w:tcPr>
          <w:p w14:paraId="53BE75F0" w14:textId="77777777" w:rsidR="00647F9A" w:rsidRPr="0057171C" w:rsidRDefault="00647F9A" w:rsidP="005562A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584" w:type="dxa"/>
            <w:shd w:val="clear" w:color="000000" w:fill="FFFFFF"/>
          </w:tcPr>
          <w:p w14:paraId="4CBF65CF" w14:textId="77777777" w:rsidR="00647F9A" w:rsidRPr="00EA403A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</w:p>
        </w:tc>
        <w:tc>
          <w:tcPr>
            <w:tcW w:w="1584" w:type="dxa"/>
            <w:shd w:val="clear" w:color="000000" w:fill="FFFFFF"/>
            <w:vAlign w:val="center"/>
          </w:tcPr>
          <w:p w14:paraId="65B18612" w14:textId="77777777" w:rsidR="00647F9A" w:rsidRPr="00EA403A" w:rsidRDefault="00647F9A" w:rsidP="005562A3">
            <w:pPr>
              <w:jc w:val="center"/>
              <w:rPr>
                <w:rFonts w:ascii="GHEA Grapalat" w:hAnsi="GHEA Grapalat" w:cs="Arial"/>
                <w:b/>
                <w:bCs/>
                <w:sz w:val="20"/>
              </w:rPr>
            </w:pPr>
            <w:r w:rsidRPr="00EA403A">
              <w:rPr>
                <w:rFonts w:ascii="GHEA Grapalat" w:hAnsi="GHEA Grapalat" w:cs="Arial"/>
                <w:b/>
                <w:bCs/>
                <w:sz w:val="18"/>
                <w:szCs w:val="18"/>
              </w:rPr>
              <w:t>24976269</w:t>
            </w:r>
          </w:p>
        </w:tc>
      </w:tr>
    </w:tbl>
    <w:p w14:paraId="24770345" w14:textId="77777777" w:rsidR="00647F9A" w:rsidRPr="005E50E0" w:rsidRDefault="00647F9A" w:rsidP="00647F9A">
      <w:pPr>
        <w:jc w:val="both"/>
        <w:rPr>
          <w:rFonts w:ascii="GHEA Grapalat" w:hAnsi="GHEA Grapalat" w:cs="Calibri"/>
          <w:color w:val="000000"/>
          <w:sz w:val="20"/>
        </w:rPr>
      </w:pPr>
      <w:r w:rsidRPr="005E50E0">
        <w:rPr>
          <w:rFonts w:ascii="GHEA Grapalat" w:hAnsi="GHEA Grapalat" w:cs="Calibri"/>
          <w:color w:val="000000"/>
          <w:sz w:val="20"/>
        </w:rPr>
        <w:t>*В стоимость входят все</w:t>
      </w:r>
      <w:r>
        <w:rPr>
          <w:rFonts w:ascii="GHEA Grapalat" w:hAnsi="GHEA Grapalat" w:cs="Calibri"/>
          <w:color w:val="000000"/>
          <w:sz w:val="20"/>
        </w:rPr>
        <w:t xml:space="preserve"> расходы, включая “Прибыль” – 1</w:t>
      </w:r>
      <w:r>
        <w:rPr>
          <w:rFonts w:ascii="GHEA Grapalat" w:hAnsi="GHEA Grapalat" w:cs="Calibri"/>
          <w:color w:val="000000"/>
          <w:sz w:val="20"/>
          <w:lang w:val="hy-AM"/>
        </w:rPr>
        <w:t>0</w:t>
      </w:r>
      <w:r w:rsidRPr="005E50E0">
        <w:rPr>
          <w:rFonts w:ascii="GHEA Grapalat" w:hAnsi="GHEA Grapalat" w:cs="Calibri"/>
          <w:color w:val="000000"/>
          <w:sz w:val="20"/>
        </w:rPr>
        <w:t xml:space="preserve">% и НДС – 20%.  </w:t>
      </w:r>
    </w:p>
    <w:p w14:paraId="04C530D5" w14:textId="77777777" w:rsidR="00647F9A" w:rsidRPr="005E50E0" w:rsidRDefault="00647F9A" w:rsidP="00647F9A">
      <w:pPr>
        <w:jc w:val="both"/>
        <w:rPr>
          <w:rFonts w:ascii="GHEA Grapalat" w:hAnsi="GHEA Grapalat" w:cs="Calibri"/>
          <w:color w:val="000000"/>
          <w:sz w:val="20"/>
        </w:rPr>
      </w:pPr>
      <w:r w:rsidRPr="005E50E0">
        <w:rPr>
          <w:rFonts w:ascii="GHEA Grapalat" w:hAnsi="GHEA Grapalat" w:cs="Calibri"/>
          <w:color w:val="000000"/>
          <w:sz w:val="20"/>
        </w:rPr>
        <w:t>**</w:t>
      </w:r>
      <w:r w:rsidRPr="005E50E0">
        <w:rPr>
          <w:rFonts w:ascii="GHEA Grapalat" w:hAnsi="GHEA Grapalat"/>
          <w:sz w:val="20"/>
        </w:rPr>
        <w:t xml:space="preserve"> </w:t>
      </w:r>
      <w:r w:rsidRPr="005E50E0">
        <w:rPr>
          <w:rFonts w:ascii="GHEA Grapalat" w:hAnsi="GHEA Grapalat" w:cs="Calibri"/>
          <w:color w:val="000000"/>
          <w:sz w:val="20"/>
        </w:rPr>
        <w:t xml:space="preserve">Подрядчик выполняет работы по адресу Ереван, </w:t>
      </w:r>
      <w:proofErr w:type="spellStart"/>
      <w:r>
        <w:rPr>
          <w:rFonts w:ascii="GHEA Grapalat" w:hAnsi="GHEA Grapalat" w:cs="Calibri"/>
          <w:color w:val="000000"/>
          <w:sz w:val="20"/>
        </w:rPr>
        <w:t>Терян</w:t>
      </w:r>
      <w:proofErr w:type="spellEnd"/>
      <w:r>
        <w:rPr>
          <w:rFonts w:ascii="GHEA Grapalat" w:hAnsi="GHEA Grapalat" w:cs="Calibri"/>
          <w:color w:val="000000"/>
          <w:sz w:val="20"/>
        </w:rPr>
        <w:t xml:space="preserve"> 74</w:t>
      </w:r>
      <w:r w:rsidRPr="005E50E0">
        <w:rPr>
          <w:rFonts w:ascii="GHEA Grapalat" w:hAnsi="GHEA Grapalat" w:cs="Calibri"/>
          <w:color w:val="000000"/>
          <w:sz w:val="20"/>
        </w:rPr>
        <w:t>, РА.</w:t>
      </w:r>
    </w:p>
    <w:p w14:paraId="2DEA47E4" w14:textId="1BEF08CA" w:rsidR="00F6153D" w:rsidRPr="001E4C66" w:rsidRDefault="00647F9A" w:rsidP="00647F9A">
      <w:pPr>
        <w:pStyle w:val="BodyText"/>
        <w:widowControl w:val="0"/>
        <w:jc w:val="both"/>
        <w:rPr>
          <w:rFonts w:ascii="GHEA Grapalat" w:hAnsi="GHEA Grapalat"/>
          <w:b/>
        </w:rPr>
      </w:pPr>
      <w:r w:rsidRPr="005E50E0">
        <w:rPr>
          <w:rFonts w:ascii="GHEA Grapalat" w:hAnsi="GHEA Grapalat" w:cs="Calibri"/>
          <w:color w:val="000000"/>
        </w:rPr>
        <w:t>***</w:t>
      </w:r>
      <w:r w:rsidRPr="005E50E0">
        <w:rPr>
          <w:rFonts w:ascii="GHEA Grapalat" w:hAnsi="GHEA Grapalat"/>
        </w:rPr>
        <w:t xml:space="preserve"> </w:t>
      </w:r>
      <w:r w:rsidRPr="005E50E0">
        <w:rPr>
          <w:rFonts w:ascii="GHEA Grapalat" w:hAnsi="GHEA Grapalat" w:cs="Calibri"/>
          <w:color w:val="000000"/>
        </w:rPr>
        <w:t>Подрядчик предоставляет все необходимые материалы, инструменты, транспорт для выполнения работ собственными средствами.</w:t>
      </w:r>
    </w:p>
    <w:sectPr w:rsidR="00F6153D" w:rsidRPr="001E4C66" w:rsidSect="00F86892">
      <w:footerReference w:type="even" r:id="rId8"/>
      <w:footerReference w:type="default" r:id="rId9"/>
      <w:pgSz w:w="11906" w:h="16838"/>
      <w:pgMar w:top="432" w:right="720" w:bottom="432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BCBEB" w14:textId="77777777" w:rsidR="00D51362" w:rsidRDefault="00D51362">
      <w:r>
        <w:separator/>
      </w:r>
    </w:p>
  </w:endnote>
  <w:endnote w:type="continuationSeparator" w:id="0">
    <w:p w14:paraId="28F9A805" w14:textId="77777777" w:rsidR="00D51362" w:rsidRDefault="00D5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9A786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6C9FD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CC6061D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044C91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45A79" w14:textId="77777777" w:rsidR="00D51362" w:rsidRDefault="00D51362">
      <w:r>
        <w:separator/>
      </w:r>
    </w:p>
  </w:footnote>
  <w:footnote w:type="continuationSeparator" w:id="0">
    <w:p w14:paraId="62491FC1" w14:textId="77777777" w:rsidR="00D51362" w:rsidRDefault="00D51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8D23A5E"/>
    <w:multiLevelType w:val="hybridMultilevel"/>
    <w:tmpl w:val="20EEAC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FF5"/>
    <w:rsid w:val="00025EFB"/>
    <w:rsid w:val="00034FA4"/>
    <w:rsid w:val="0003635A"/>
    <w:rsid w:val="0003713F"/>
    <w:rsid w:val="0004365B"/>
    <w:rsid w:val="00044C91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584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4181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5608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47F9A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8198A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52554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1362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E09EF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3D"/>
    <w:rsid w:val="00F615AC"/>
    <w:rsid w:val="00F714E0"/>
    <w:rsid w:val="00F85D69"/>
    <w:rsid w:val="00F86892"/>
    <w:rsid w:val="00F97516"/>
    <w:rsid w:val="00F97BAF"/>
    <w:rsid w:val="00FA127B"/>
    <w:rsid w:val="00FA5B74"/>
    <w:rsid w:val="00FB2C5C"/>
    <w:rsid w:val="00FC062E"/>
    <w:rsid w:val="00FD0C86"/>
    <w:rsid w:val="00FD258D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122335"/>
  <w15:docId w15:val="{262DD942-33A2-46C7-8743-1DB53AE6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ListParagraph">
    <w:name w:val="List Paragraph"/>
    <w:basedOn w:val="Normal"/>
    <w:link w:val="ListParagraphChar"/>
    <w:uiPriority w:val="34"/>
    <w:qFormat/>
    <w:rsid w:val="00F86892"/>
    <w:pPr>
      <w:ind w:left="720"/>
    </w:pPr>
    <w:rPr>
      <w:szCs w:val="24"/>
      <w:lang w:val="x-none" w:bidi="ar-SA"/>
    </w:rPr>
  </w:style>
  <w:style w:type="character" w:customStyle="1" w:styleId="ListParagraphChar">
    <w:name w:val="List Paragraph Char"/>
    <w:link w:val="ListParagraph"/>
    <w:uiPriority w:val="34"/>
    <w:locked/>
    <w:rsid w:val="00F86892"/>
    <w:rPr>
      <w:rFonts w:ascii="Times Armenian" w:hAnsi="Times Armenian"/>
      <w:sz w:val="24"/>
      <w:szCs w:val="24"/>
      <w:lang w:val="x-none" w:bidi="ar-SA"/>
    </w:rPr>
  </w:style>
  <w:style w:type="character" w:customStyle="1" w:styleId="Heading1Char">
    <w:name w:val="Heading 1 Char"/>
    <w:link w:val="Heading1"/>
    <w:rsid w:val="00647F9A"/>
    <w:rPr>
      <w:rFonts w:ascii="Arial Armenian" w:hAnsi="Arial Armenian"/>
      <w:sz w:val="2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7F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7F9A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16</cp:revision>
  <cp:lastPrinted>2012-06-13T06:43:00Z</cp:lastPrinted>
  <dcterms:created xsi:type="dcterms:W3CDTF">2018-08-08T07:12:00Z</dcterms:created>
  <dcterms:modified xsi:type="dcterms:W3CDTF">2021-04-01T10:04:00Z</dcterms:modified>
</cp:coreProperties>
</file>